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06E3" w14:textId="77777777" w:rsidR="00644678" w:rsidRPr="007E4257" w:rsidRDefault="00644678" w:rsidP="00644678">
      <w:pPr>
        <w:jc w:val="right"/>
        <w:rPr>
          <w:rFonts w:ascii="Arial Black" w:hAnsi="Arial Black"/>
          <w:caps/>
          <w:sz w:val="15"/>
        </w:rPr>
      </w:pPr>
      <w:r w:rsidRPr="005A0C50">
        <w:rPr>
          <w:rFonts w:cs="Times New Roman"/>
          <w:noProof/>
          <w:sz w:val="21"/>
        </w:rPr>
        <w:drawing>
          <wp:inline distT="0" distB="0" distL="0" distR="0" wp14:anchorId="39FF0A6B" wp14:editId="083F7CD9">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C2101F8" w14:textId="30EAD468" w:rsidR="00644678" w:rsidRPr="007E4257" w:rsidRDefault="00644678" w:rsidP="00644678">
      <w:pPr>
        <w:pBdr>
          <w:top w:val="single" w:sz="4" w:space="10" w:color="auto"/>
        </w:pBdr>
        <w:wordWrap w:val="0"/>
        <w:spacing w:before="120"/>
        <w:jc w:val="right"/>
        <w:rPr>
          <w:rFonts w:ascii="Arial Black" w:hAnsi="Arial Black"/>
          <w:b/>
          <w:caps/>
          <w:sz w:val="15"/>
        </w:rPr>
      </w:pPr>
      <w:proofErr w:type="spellStart"/>
      <w:r>
        <w:rPr>
          <w:rFonts w:ascii="Arial Black" w:hAnsi="Arial Black" w:hint="eastAsia"/>
          <w:b/>
          <w:caps/>
          <w:sz w:val="15"/>
        </w:rPr>
        <w:t>scc</w:t>
      </w:r>
      <w:r>
        <w:rPr>
          <w:rFonts w:ascii="Arial Black" w:hAnsi="Arial Black"/>
          <w:b/>
          <w:caps/>
          <w:sz w:val="15"/>
        </w:rPr>
        <w:t>r</w:t>
      </w:r>
      <w:proofErr w:type="spellEnd"/>
      <w:r>
        <w:rPr>
          <w:rFonts w:ascii="Arial Black" w:hAnsi="Arial Black"/>
          <w:b/>
          <w:caps/>
          <w:sz w:val="15"/>
        </w:rPr>
        <w:t>/45</w:t>
      </w:r>
      <w:r w:rsidRPr="003F0AF1">
        <w:rPr>
          <w:rFonts w:ascii="Arial Black" w:hAnsi="Arial Black"/>
          <w:b/>
          <w:caps/>
          <w:sz w:val="15"/>
        </w:rPr>
        <w:t>/</w:t>
      </w:r>
      <w:bookmarkStart w:id="0" w:name="Code"/>
      <w:r w:rsidRPr="00644678">
        <w:rPr>
          <w:rFonts w:ascii="Arial Black" w:hAnsi="Arial Black"/>
          <w:b/>
          <w:caps/>
          <w:sz w:val="15"/>
        </w:rPr>
        <w:t>SUMMARY</w:t>
      </w:r>
    </w:p>
    <w:bookmarkEnd w:id="0"/>
    <w:p w14:paraId="69552FDA" w14:textId="77777777" w:rsidR="00644678" w:rsidRPr="007E4257" w:rsidRDefault="00644678" w:rsidP="00644678">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1" w:name="Original"/>
      <w:r>
        <w:rPr>
          <w:rFonts w:eastAsia="SimHei" w:hint="eastAsia"/>
          <w:b/>
          <w:sz w:val="15"/>
          <w:szCs w:val="15"/>
          <w:lang w:val="pt-BR"/>
        </w:rPr>
        <w:t>英</w:t>
      </w:r>
      <w:r w:rsidRPr="007E4257">
        <w:rPr>
          <w:rFonts w:eastAsia="SimHei" w:hint="eastAsia"/>
          <w:b/>
          <w:sz w:val="15"/>
          <w:szCs w:val="15"/>
        </w:rPr>
        <w:t>文</w:t>
      </w:r>
      <w:bookmarkEnd w:id="1"/>
    </w:p>
    <w:p w14:paraId="0419B735" w14:textId="36B85248" w:rsidR="00644678" w:rsidRPr="007E4257" w:rsidRDefault="00644678" w:rsidP="00644678">
      <w:pPr>
        <w:spacing w:line="1680" w:lineRule="auto"/>
        <w:jc w:val="right"/>
        <w:rPr>
          <w:rFonts w:ascii="SimHei" w:eastAsia="SimHei" w:hAnsi="Arial Black"/>
          <w:b/>
          <w:caps/>
          <w:sz w:val="15"/>
          <w:szCs w:val="15"/>
        </w:rPr>
      </w:pPr>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2" w:name="Date"/>
      <w:r w:rsidRPr="007E4257">
        <w:rPr>
          <w:rFonts w:ascii="Arial Black" w:eastAsia="SimHei" w:hAnsi="Arial Black"/>
          <w:b/>
          <w:sz w:val="15"/>
          <w:szCs w:val="15"/>
          <w:lang w:val="pt-BR"/>
        </w:rPr>
        <w:t>20</w:t>
      </w:r>
      <w:r w:rsidRPr="007E4257">
        <w:rPr>
          <w:rFonts w:ascii="Arial Black" w:eastAsia="SimHei" w:hAnsi="Arial Black" w:hint="eastAsia"/>
          <w:b/>
          <w:sz w:val="15"/>
          <w:szCs w:val="15"/>
          <w:lang w:val="pt-BR"/>
        </w:rPr>
        <w:t>2</w:t>
      </w:r>
      <w:r>
        <w:rPr>
          <w:rFonts w:ascii="Arial Black" w:eastAsia="SimHei" w:hAnsi="Arial Black"/>
          <w:b/>
          <w:sz w:val="15"/>
          <w:szCs w:val="15"/>
          <w:lang w:val="pt-BR"/>
        </w:rPr>
        <w:t>4</w:t>
      </w:r>
      <w:r w:rsidRPr="007E4257">
        <w:rPr>
          <w:rFonts w:ascii="SimHei" w:eastAsia="SimHei" w:hAnsi="Times New Roman" w:hint="eastAsia"/>
          <w:b/>
          <w:sz w:val="15"/>
          <w:szCs w:val="15"/>
        </w:rPr>
        <w:t>年</w:t>
      </w:r>
      <w:r>
        <w:rPr>
          <w:rFonts w:ascii="Arial Black" w:eastAsia="SimHei" w:hAnsi="Arial Black" w:hint="eastAsia"/>
          <w:b/>
          <w:sz w:val="15"/>
          <w:szCs w:val="15"/>
          <w:lang w:val="pt-BR"/>
        </w:rPr>
        <w:t>4</w:t>
      </w:r>
      <w:r w:rsidRPr="007E4257">
        <w:rPr>
          <w:rFonts w:ascii="SimHei" w:eastAsia="SimHei" w:hAnsi="Times New Roman" w:hint="eastAsia"/>
          <w:b/>
          <w:sz w:val="15"/>
          <w:szCs w:val="15"/>
        </w:rPr>
        <w:t>月</w:t>
      </w:r>
      <w:r>
        <w:rPr>
          <w:rFonts w:ascii="Arial Black" w:eastAsia="SimHei" w:hAnsi="Arial Black" w:hint="eastAsia"/>
          <w:b/>
          <w:sz w:val="15"/>
          <w:szCs w:val="15"/>
          <w:lang w:val="pt-BR"/>
        </w:rPr>
        <w:t>19</w:t>
      </w:r>
      <w:r w:rsidRPr="007E4257">
        <w:rPr>
          <w:rFonts w:ascii="SimHei" w:eastAsia="SimHei" w:hAnsi="Times New Roman" w:hint="eastAsia"/>
          <w:b/>
          <w:sz w:val="15"/>
          <w:szCs w:val="15"/>
        </w:rPr>
        <w:t>日</w:t>
      </w:r>
      <w:bookmarkEnd w:id="2"/>
    </w:p>
    <w:p w14:paraId="69962D24" w14:textId="77777777" w:rsidR="00644678" w:rsidRPr="007E4257" w:rsidRDefault="00644678" w:rsidP="00644678">
      <w:pPr>
        <w:spacing w:after="600"/>
        <w:rPr>
          <w:rFonts w:ascii="SimHei" w:eastAsia="SimHei"/>
          <w:sz w:val="28"/>
          <w:szCs w:val="28"/>
        </w:rPr>
      </w:pPr>
      <w:r w:rsidRPr="003C0CD0">
        <w:rPr>
          <w:rFonts w:ascii="SimHei" w:eastAsia="SimHei" w:hint="eastAsia"/>
          <w:sz w:val="28"/>
          <w:szCs w:val="28"/>
        </w:rPr>
        <w:t>版权及相关权常设委员会</w:t>
      </w:r>
    </w:p>
    <w:p w14:paraId="414EA375" w14:textId="77777777" w:rsidR="00644678" w:rsidRPr="007E4257" w:rsidRDefault="00644678" w:rsidP="00644678">
      <w:pPr>
        <w:spacing w:after="720"/>
        <w:textAlignment w:val="bottom"/>
        <w:rPr>
          <w:rFonts w:ascii="KaiTi" w:eastAsia="KaiTi" w:hAnsi="KaiTi"/>
          <w:b/>
          <w:sz w:val="24"/>
          <w:szCs w:val="24"/>
        </w:rPr>
      </w:pPr>
      <w:r w:rsidRPr="007E4257">
        <w:rPr>
          <w:rFonts w:ascii="KaiTi" w:eastAsia="KaiTi" w:hint="eastAsia"/>
          <w:b/>
          <w:sz w:val="24"/>
          <w:szCs w:val="24"/>
        </w:rPr>
        <w:t>第</w:t>
      </w:r>
      <w:r>
        <w:rPr>
          <w:rFonts w:ascii="KaiTi" w:eastAsia="KaiTi" w:hint="eastAsia"/>
          <w:b/>
          <w:sz w:val="24"/>
          <w:szCs w:val="24"/>
        </w:rPr>
        <w:t>四十五</w:t>
      </w:r>
      <w:r w:rsidRPr="007E4257">
        <w:rPr>
          <w:rFonts w:ascii="KaiTi" w:eastAsia="KaiTi" w:hint="eastAsia"/>
          <w:b/>
          <w:sz w:val="24"/>
          <w:szCs w:val="24"/>
        </w:rPr>
        <w:t>届会</w:t>
      </w:r>
      <w:r w:rsidRPr="00131407">
        <w:rPr>
          <w:rFonts w:ascii="KaiTi" w:eastAsia="KaiTi" w:hint="eastAsia"/>
          <w:b/>
          <w:sz w:val="24"/>
          <w:szCs w:val="21"/>
        </w:rPr>
        <w:t>议</w:t>
      </w:r>
      <w:r w:rsidRPr="007E4257">
        <w:rPr>
          <w:rFonts w:ascii="KaiTi" w:eastAsia="KaiTi"/>
          <w:b/>
          <w:sz w:val="24"/>
          <w:szCs w:val="24"/>
        </w:rPr>
        <w:br/>
      </w:r>
      <w:r w:rsidRPr="007E4257">
        <w:rPr>
          <w:rFonts w:ascii="KaiTi" w:eastAsia="KaiTi" w:hAnsi="KaiTi" w:hint="eastAsia"/>
          <w:sz w:val="24"/>
          <w:szCs w:val="24"/>
        </w:rPr>
        <w:t>20</w:t>
      </w:r>
      <w:r>
        <w:rPr>
          <w:rFonts w:ascii="KaiTi" w:eastAsia="KaiTi" w:hAnsi="KaiTi" w:hint="eastAsia"/>
          <w:sz w:val="24"/>
          <w:szCs w:val="24"/>
        </w:rPr>
        <w:t>2</w:t>
      </w:r>
      <w:r>
        <w:rPr>
          <w:rFonts w:ascii="KaiTi" w:eastAsia="KaiTi" w:hAnsi="KaiTi"/>
          <w:sz w:val="24"/>
          <w:szCs w:val="24"/>
        </w:rPr>
        <w:t>4</w:t>
      </w:r>
      <w:r w:rsidRPr="007E4257">
        <w:rPr>
          <w:rFonts w:ascii="KaiTi" w:eastAsia="KaiTi" w:hAnsi="KaiTi" w:hint="eastAsia"/>
          <w:b/>
          <w:sz w:val="24"/>
          <w:szCs w:val="24"/>
        </w:rPr>
        <w:t>年</w:t>
      </w:r>
      <w:r>
        <w:rPr>
          <w:rFonts w:ascii="KaiTi" w:eastAsia="KaiTi" w:hAnsi="KaiTi"/>
          <w:sz w:val="24"/>
          <w:szCs w:val="24"/>
        </w:rPr>
        <w:t>4</w:t>
      </w:r>
      <w:r w:rsidRPr="007E4257">
        <w:rPr>
          <w:rFonts w:ascii="KaiTi" w:eastAsia="KaiTi" w:hAnsi="KaiTi" w:hint="eastAsia"/>
          <w:b/>
          <w:sz w:val="24"/>
          <w:szCs w:val="24"/>
        </w:rPr>
        <w:t>月</w:t>
      </w:r>
      <w:r>
        <w:rPr>
          <w:rFonts w:ascii="KaiTi" w:eastAsia="KaiTi" w:hAnsi="KaiTi"/>
          <w:sz w:val="24"/>
          <w:szCs w:val="24"/>
        </w:rPr>
        <w:t>15</w:t>
      </w:r>
      <w:r w:rsidRPr="007E4257">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19</w:t>
      </w:r>
      <w:r w:rsidRPr="007E4257">
        <w:rPr>
          <w:rFonts w:ascii="KaiTi" w:eastAsia="KaiTi" w:hAnsi="KaiTi" w:hint="eastAsia"/>
          <w:b/>
          <w:sz w:val="24"/>
          <w:szCs w:val="24"/>
        </w:rPr>
        <w:t>日，日内瓦</w:t>
      </w:r>
    </w:p>
    <w:p w14:paraId="00E19022" w14:textId="2923C721" w:rsidR="00644678" w:rsidRPr="007E4257" w:rsidRDefault="00644678" w:rsidP="00644678">
      <w:pPr>
        <w:spacing w:after="360"/>
        <w:rPr>
          <w:rFonts w:ascii="KaiTi" w:eastAsia="KaiTi" w:hAnsi="KaiTi" w:cs="Times New Roman"/>
          <w:sz w:val="24"/>
          <w:szCs w:val="32"/>
        </w:rPr>
      </w:pPr>
      <w:bookmarkStart w:id="3" w:name="TitleOfDoc"/>
      <w:r w:rsidRPr="00644678">
        <w:rPr>
          <w:rFonts w:ascii="KaiTi" w:eastAsia="KaiTi" w:hAnsi="KaiTi" w:cs="Times New Roman" w:hint="eastAsia"/>
          <w:sz w:val="24"/>
          <w:szCs w:val="32"/>
        </w:rPr>
        <w:t>主席总结</w:t>
      </w:r>
    </w:p>
    <w:p w14:paraId="6863068C" w14:textId="796D3B1B" w:rsidR="00644678" w:rsidRPr="007E4257" w:rsidRDefault="00644678" w:rsidP="00644678">
      <w:pPr>
        <w:spacing w:after="960"/>
        <w:rPr>
          <w:rFonts w:ascii="KaiTi" w:eastAsia="KaiTi" w:hAnsi="STKaiti" w:cs="Times New Roman"/>
          <w:sz w:val="21"/>
          <w:szCs w:val="24"/>
        </w:rPr>
      </w:pPr>
      <w:bookmarkStart w:id="4" w:name="Prepared"/>
      <w:bookmarkEnd w:id="3"/>
      <w:r w:rsidRPr="00644678">
        <w:rPr>
          <w:rFonts w:ascii="KaiTi" w:eastAsia="KaiTi" w:hAnsi="STKaiti" w:cs="Times New Roman" w:hint="eastAsia"/>
          <w:sz w:val="21"/>
          <w:szCs w:val="24"/>
        </w:rPr>
        <w:t>主席</w:t>
      </w:r>
      <w:r>
        <w:rPr>
          <w:rFonts w:ascii="KaiTi" w:eastAsia="KaiTi" w:hAnsi="STKaiti" w:cs="Times New Roman" w:hint="eastAsia"/>
          <w:sz w:val="21"/>
          <w:szCs w:val="24"/>
        </w:rPr>
        <w:t>编拟</w:t>
      </w:r>
    </w:p>
    <w:bookmarkEnd w:id="4"/>
    <w:p w14:paraId="2C2DC075" w14:textId="77777777" w:rsidR="00870957" w:rsidRPr="00D57DBF" w:rsidRDefault="00870957">
      <w:pPr>
        <w:rPr>
          <w:rFonts w:ascii="SimSun" w:hAnsi="SimSun"/>
          <w:sz w:val="21"/>
        </w:rPr>
      </w:pPr>
      <w:r w:rsidRPr="00D57DBF">
        <w:rPr>
          <w:rFonts w:ascii="SimSun" w:hAnsi="SimSun"/>
          <w:sz w:val="21"/>
        </w:rPr>
        <w:br w:type="page"/>
      </w:r>
    </w:p>
    <w:p w14:paraId="723D1C59" w14:textId="1265CCA7" w:rsidR="00870957" w:rsidRPr="007C7A26" w:rsidRDefault="00644678" w:rsidP="007C7A26">
      <w:pPr>
        <w:keepNext/>
        <w:overflowPunct w:val="0"/>
        <w:spacing w:beforeLines="100" w:before="240" w:afterLines="50" w:after="120" w:line="340" w:lineRule="atLeast"/>
        <w:rPr>
          <w:rFonts w:ascii="SimHei" w:eastAsia="SimHei" w:hAnsi="SimHei"/>
          <w:bCs/>
          <w:caps/>
          <w:sz w:val="21"/>
          <w:szCs w:val="22"/>
        </w:rPr>
      </w:pPr>
      <w:r w:rsidRPr="007C7A26">
        <w:rPr>
          <w:rFonts w:ascii="SimHei" w:eastAsia="SimHei" w:hAnsi="SimHei"/>
          <w:bCs/>
          <w:sz w:val="21"/>
          <w:szCs w:val="22"/>
        </w:rPr>
        <w:lastRenderedPageBreak/>
        <w:t>议程第</w:t>
      </w:r>
      <w:r w:rsidR="00870957" w:rsidRPr="007C7A26">
        <w:rPr>
          <w:rFonts w:ascii="SimHei" w:eastAsia="SimHei" w:hAnsi="SimHei"/>
          <w:bCs/>
          <w:sz w:val="21"/>
          <w:szCs w:val="22"/>
        </w:rPr>
        <w:t>1</w:t>
      </w:r>
      <w:r w:rsidRPr="007C7A26">
        <w:rPr>
          <w:rFonts w:ascii="SimHei" w:eastAsia="SimHei" w:hAnsi="SimHei"/>
          <w:bCs/>
          <w:sz w:val="21"/>
          <w:szCs w:val="22"/>
        </w:rPr>
        <w:t>项：</w:t>
      </w:r>
      <w:r w:rsidRPr="007C7A26">
        <w:rPr>
          <w:rFonts w:ascii="SimHei" w:eastAsia="SimHei" w:hAnsi="SimHei" w:hint="eastAsia"/>
          <w:bCs/>
          <w:caps/>
          <w:sz w:val="21"/>
          <w:szCs w:val="22"/>
        </w:rPr>
        <w:t>会议开幕</w:t>
      </w:r>
    </w:p>
    <w:p w14:paraId="0BD664DE" w14:textId="0027B7E0" w:rsidR="00870957" w:rsidRPr="00D57DBF" w:rsidRDefault="00C13D7B" w:rsidP="007C7A26">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E27434">
        <w:rPr>
          <w:rFonts w:ascii="SimSun" w:hAnsi="SimSun" w:cs="Microsoft YaHei" w:hint="eastAsia"/>
          <w:sz w:val="21"/>
          <w:szCs w:val="22"/>
        </w:rPr>
        <w:t>版权及相关权常设委员会（</w:t>
      </w:r>
      <w:proofErr w:type="spellStart"/>
      <w:r w:rsidRPr="00D57DBF">
        <w:rPr>
          <w:rFonts w:ascii="SimSun" w:hAnsi="SimSun" w:hint="eastAsia"/>
          <w:sz w:val="21"/>
          <w:szCs w:val="22"/>
        </w:rPr>
        <w:t>SCCR</w:t>
      </w:r>
      <w:proofErr w:type="spellEnd"/>
      <w:r w:rsidRPr="00E27434">
        <w:rPr>
          <w:rFonts w:ascii="SimSun" w:hAnsi="SimSun" w:cs="Microsoft YaHei" w:hint="eastAsia"/>
          <w:sz w:val="21"/>
          <w:szCs w:val="22"/>
        </w:rPr>
        <w:t>或委员会）第四十</w:t>
      </w:r>
      <w:r w:rsidR="007521F7" w:rsidRPr="00E27434">
        <w:rPr>
          <w:rFonts w:ascii="SimSun" w:hAnsi="SimSun" w:cs="Microsoft YaHei" w:hint="eastAsia"/>
          <w:sz w:val="21"/>
          <w:szCs w:val="22"/>
        </w:rPr>
        <w:t>五</w:t>
      </w:r>
      <w:r w:rsidRPr="00E27434">
        <w:rPr>
          <w:rFonts w:ascii="SimSun" w:hAnsi="SimSun" w:cs="Microsoft YaHei" w:hint="eastAsia"/>
          <w:sz w:val="21"/>
          <w:szCs w:val="22"/>
        </w:rPr>
        <w:t>届会议由副总干事西尔维</w:t>
      </w:r>
      <w:r w:rsidRPr="00D57DBF">
        <w:rPr>
          <w:rFonts w:ascii="SimSun" w:hAnsi="SimSun"/>
          <w:sz w:val="21"/>
          <w:szCs w:val="22"/>
        </w:rPr>
        <w:t>·</w:t>
      </w:r>
      <w:r w:rsidRPr="00E27434">
        <w:rPr>
          <w:rFonts w:ascii="SimSun" w:hAnsi="SimSun" w:cs="Microsoft YaHei" w:hint="eastAsia"/>
          <w:sz w:val="21"/>
          <w:szCs w:val="22"/>
        </w:rPr>
        <w:t>福尔班宣布开幕。</w:t>
      </w:r>
      <w:r w:rsidR="007521F7" w:rsidRPr="00E27434">
        <w:rPr>
          <w:rFonts w:ascii="SimSun" w:hAnsi="SimSun" w:cs="Microsoft YaHei" w:hint="eastAsia"/>
          <w:sz w:val="21"/>
          <w:szCs w:val="22"/>
        </w:rPr>
        <w:t>阿德里安娜·莫斯科索</w:t>
      </w:r>
      <w:r w:rsidR="006B29ED">
        <w:rPr>
          <w:rFonts w:ascii="SimSun" w:hAnsi="SimSun" w:cs="Microsoft YaHei" w:hint="eastAsia"/>
          <w:sz w:val="21"/>
          <w:szCs w:val="22"/>
        </w:rPr>
        <w:t>·</w:t>
      </w:r>
      <w:r w:rsidR="006B29ED" w:rsidRPr="006B29ED">
        <w:rPr>
          <w:rFonts w:ascii="SimSun" w:hAnsi="SimSun" w:cs="Microsoft YaHei" w:hint="eastAsia"/>
          <w:sz w:val="21"/>
          <w:szCs w:val="22"/>
        </w:rPr>
        <w:t>德尔普拉多</w:t>
      </w:r>
      <w:r w:rsidR="007521F7" w:rsidRPr="00E27434">
        <w:rPr>
          <w:rFonts w:ascii="SimSun" w:hAnsi="SimSun" w:cs="Microsoft YaHei" w:hint="eastAsia"/>
          <w:sz w:val="21"/>
          <w:szCs w:val="22"/>
        </w:rPr>
        <w:t>女士</w:t>
      </w:r>
      <w:r w:rsidRPr="00E27434">
        <w:rPr>
          <w:rFonts w:ascii="SimSun" w:hAnsi="SimSun" w:cs="Microsoft YaHei" w:hint="eastAsia"/>
          <w:sz w:val="21"/>
          <w:szCs w:val="22"/>
        </w:rPr>
        <w:t>担任主席，彼得</w:t>
      </w:r>
      <w:r w:rsidRPr="00D57DBF">
        <w:rPr>
          <w:rFonts w:ascii="SimSun" w:hAnsi="SimSun"/>
          <w:sz w:val="21"/>
          <w:szCs w:val="22"/>
        </w:rPr>
        <w:t>·</w:t>
      </w:r>
      <w:r w:rsidRPr="00E27434">
        <w:rPr>
          <w:rFonts w:ascii="SimSun" w:hAnsi="SimSun" w:cs="Microsoft YaHei" w:hint="eastAsia"/>
          <w:sz w:val="21"/>
          <w:szCs w:val="22"/>
        </w:rPr>
        <w:t>拉博迪先生</w:t>
      </w:r>
      <w:r w:rsidR="007521F7" w:rsidRPr="00E27434">
        <w:rPr>
          <w:rFonts w:ascii="SimSun" w:hAnsi="SimSun" w:cs="Microsoft YaHei" w:hint="eastAsia"/>
          <w:sz w:val="21"/>
          <w:szCs w:val="22"/>
        </w:rPr>
        <w:t>和瓦妮莎·科恩女士</w:t>
      </w:r>
      <w:r w:rsidRPr="00E27434">
        <w:rPr>
          <w:rFonts w:ascii="SimSun" w:hAnsi="SimSun" w:cs="Microsoft YaHei" w:hint="eastAsia"/>
          <w:sz w:val="21"/>
          <w:szCs w:val="22"/>
        </w:rPr>
        <w:t>担任副主席。米歇尔</w:t>
      </w:r>
      <w:r w:rsidRPr="00D57DBF">
        <w:rPr>
          <w:rFonts w:ascii="SimSun" w:hAnsi="SimSun"/>
          <w:sz w:val="21"/>
          <w:szCs w:val="22"/>
        </w:rPr>
        <w:t>·</w:t>
      </w:r>
      <w:r w:rsidRPr="00E27434">
        <w:rPr>
          <w:rFonts w:ascii="SimSun" w:hAnsi="SimSun" w:cs="Microsoft YaHei" w:hint="eastAsia"/>
          <w:sz w:val="21"/>
          <w:szCs w:val="22"/>
        </w:rPr>
        <w:t>伍兹女士（产权组织）担任秘书。</w:t>
      </w:r>
    </w:p>
    <w:p w14:paraId="1BA1185E" w14:textId="6668E0A2" w:rsidR="00870957" w:rsidRPr="007C7A26" w:rsidRDefault="00644678" w:rsidP="007C7A26">
      <w:pPr>
        <w:keepNext/>
        <w:overflowPunct w:val="0"/>
        <w:spacing w:beforeLines="100" w:before="240" w:afterLines="50" w:after="120" w:line="340" w:lineRule="atLeast"/>
        <w:rPr>
          <w:rFonts w:ascii="SimHei" w:eastAsia="SimHei" w:hAnsi="SimHei"/>
          <w:bCs/>
          <w:sz w:val="21"/>
          <w:szCs w:val="22"/>
        </w:rPr>
      </w:pPr>
      <w:r w:rsidRPr="007C7A26">
        <w:rPr>
          <w:rFonts w:ascii="SimHei" w:eastAsia="SimHei" w:hAnsi="SimHei"/>
          <w:bCs/>
          <w:sz w:val="21"/>
          <w:szCs w:val="22"/>
        </w:rPr>
        <w:t>议程第</w:t>
      </w:r>
      <w:r w:rsidR="00870957" w:rsidRPr="007C7A26">
        <w:rPr>
          <w:rFonts w:ascii="SimHei" w:eastAsia="SimHei" w:hAnsi="SimHei"/>
          <w:bCs/>
          <w:sz w:val="21"/>
          <w:szCs w:val="22"/>
        </w:rPr>
        <w:t>2</w:t>
      </w:r>
      <w:r w:rsidRPr="007C7A26">
        <w:rPr>
          <w:rFonts w:ascii="SimHei" w:eastAsia="SimHei" w:hAnsi="SimHei"/>
          <w:bCs/>
          <w:sz w:val="21"/>
          <w:szCs w:val="22"/>
        </w:rPr>
        <w:t>项：</w:t>
      </w:r>
      <w:r w:rsidRPr="007C7A26">
        <w:rPr>
          <w:rFonts w:ascii="SimHei" w:eastAsia="SimHei" w:hAnsi="SimHei" w:hint="eastAsia"/>
          <w:bCs/>
          <w:sz w:val="21"/>
          <w:szCs w:val="22"/>
        </w:rPr>
        <w:t>通过议程</w:t>
      </w:r>
    </w:p>
    <w:p w14:paraId="7673A296" w14:textId="3FA297DC" w:rsidR="00870957" w:rsidRPr="00D57DBF" w:rsidRDefault="00C13D7B" w:rsidP="007C7A26">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D57DBF">
        <w:rPr>
          <w:rFonts w:ascii="SimSun" w:hAnsi="SimSun" w:hint="eastAsia"/>
          <w:sz w:val="21"/>
          <w:szCs w:val="22"/>
        </w:rPr>
        <w:t>委员会通过了议程草案（文件</w:t>
      </w:r>
      <w:proofErr w:type="spellStart"/>
      <w:r w:rsidRPr="00D57DBF">
        <w:rPr>
          <w:rFonts w:ascii="SimSun" w:hAnsi="SimSun" w:hint="eastAsia"/>
          <w:sz w:val="21"/>
          <w:szCs w:val="22"/>
        </w:rPr>
        <w:t>SCCR</w:t>
      </w:r>
      <w:proofErr w:type="spellEnd"/>
      <w:r w:rsidRPr="00D57DBF">
        <w:rPr>
          <w:rFonts w:ascii="SimSun" w:hAnsi="SimSun" w:hint="eastAsia"/>
          <w:sz w:val="21"/>
          <w:szCs w:val="22"/>
        </w:rPr>
        <w:t>/4</w:t>
      </w:r>
      <w:r w:rsidR="007521F7" w:rsidRPr="00D57DBF">
        <w:rPr>
          <w:rFonts w:ascii="SimSun" w:hAnsi="SimSun" w:hint="eastAsia"/>
          <w:sz w:val="21"/>
          <w:szCs w:val="22"/>
        </w:rPr>
        <w:t>5</w:t>
      </w:r>
      <w:r w:rsidRPr="00D57DBF">
        <w:rPr>
          <w:rFonts w:ascii="SimSun" w:hAnsi="SimSun" w:hint="eastAsia"/>
          <w:sz w:val="21"/>
          <w:szCs w:val="22"/>
        </w:rPr>
        <w:t>/1 Prov.</w:t>
      </w:r>
      <w:r w:rsidR="007521F7" w:rsidRPr="00D57DBF">
        <w:rPr>
          <w:rFonts w:ascii="SimSun" w:hAnsi="SimSun" w:hint="eastAsia"/>
          <w:sz w:val="21"/>
          <w:szCs w:val="22"/>
        </w:rPr>
        <w:t>2</w:t>
      </w:r>
      <w:r w:rsidRPr="00D57DBF">
        <w:rPr>
          <w:rFonts w:ascii="SimSun" w:hAnsi="SimSun" w:hint="eastAsia"/>
          <w:sz w:val="21"/>
          <w:szCs w:val="22"/>
        </w:rPr>
        <w:t>）。</w:t>
      </w:r>
    </w:p>
    <w:p w14:paraId="0A3C06FB" w14:textId="607E8902" w:rsidR="00870957" w:rsidRPr="007C7A26" w:rsidRDefault="00644678" w:rsidP="007C7A26">
      <w:pPr>
        <w:keepNext/>
        <w:overflowPunct w:val="0"/>
        <w:spacing w:beforeLines="100" w:before="240" w:afterLines="50" w:after="120" w:line="340" w:lineRule="atLeast"/>
        <w:rPr>
          <w:rFonts w:ascii="SimHei" w:eastAsia="SimHei" w:hAnsi="SimHei"/>
          <w:bCs/>
          <w:sz w:val="21"/>
          <w:szCs w:val="22"/>
        </w:rPr>
      </w:pPr>
      <w:r w:rsidRPr="007C7A26">
        <w:rPr>
          <w:rFonts w:ascii="SimHei" w:eastAsia="SimHei" w:hAnsi="SimHei"/>
          <w:bCs/>
          <w:sz w:val="21"/>
          <w:szCs w:val="22"/>
        </w:rPr>
        <w:t>议程第</w:t>
      </w:r>
      <w:r w:rsidR="00870957" w:rsidRPr="007C7A26">
        <w:rPr>
          <w:rFonts w:ascii="SimHei" w:eastAsia="SimHei" w:hAnsi="SimHei"/>
          <w:bCs/>
          <w:sz w:val="21"/>
          <w:szCs w:val="22"/>
        </w:rPr>
        <w:t>3</w:t>
      </w:r>
      <w:r w:rsidRPr="007C7A26">
        <w:rPr>
          <w:rFonts w:ascii="SimHei" w:eastAsia="SimHei" w:hAnsi="SimHei"/>
          <w:bCs/>
          <w:sz w:val="21"/>
          <w:szCs w:val="22"/>
        </w:rPr>
        <w:t>项：</w:t>
      </w:r>
      <w:r w:rsidRPr="007C7A26">
        <w:rPr>
          <w:rFonts w:ascii="SimHei" w:eastAsia="SimHei" w:hAnsi="SimHei" w:hint="eastAsia"/>
          <w:bCs/>
          <w:sz w:val="21"/>
          <w:szCs w:val="22"/>
        </w:rPr>
        <w:t>认可新的非政府组织与会</w:t>
      </w:r>
    </w:p>
    <w:p w14:paraId="4990E2E9" w14:textId="7342EC20" w:rsidR="00870957" w:rsidRPr="00D57DBF" w:rsidRDefault="00C13D7B" w:rsidP="007C7A26">
      <w:pPr>
        <w:pStyle w:val="ListParagraph"/>
        <w:numPr>
          <w:ilvl w:val="0"/>
          <w:numId w:val="7"/>
        </w:numPr>
        <w:overflowPunct w:val="0"/>
        <w:spacing w:afterLines="50" w:after="120" w:line="340" w:lineRule="atLeast"/>
        <w:ind w:left="0" w:firstLine="0"/>
        <w:contextualSpacing w:val="0"/>
        <w:jc w:val="both"/>
        <w:rPr>
          <w:rFonts w:ascii="SimSun" w:hAnsi="SimSun"/>
          <w:sz w:val="21"/>
          <w:szCs w:val="22"/>
          <w:lang w:bidi="hi-IN"/>
        </w:rPr>
      </w:pPr>
      <w:r w:rsidRPr="00E27434">
        <w:rPr>
          <w:rFonts w:ascii="SimSun" w:hAnsi="SimSun" w:cs="Microsoft YaHei" w:hint="eastAsia"/>
          <w:sz w:val="21"/>
          <w:szCs w:val="22"/>
          <w:lang w:bidi="hi-IN"/>
        </w:rPr>
        <w:t>委员会此次批准认可文件</w:t>
      </w:r>
      <w:proofErr w:type="spellStart"/>
      <w:r w:rsidRPr="00D57DBF">
        <w:rPr>
          <w:rFonts w:ascii="SimSun" w:hAnsi="SimSun" w:hint="eastAsia"/>
          <w:sz w:val="21"/>
          <w:szCs w:val="22"/>
          <w:lang w:bidi="hi-IN"/>
        </w:rPr>
        <w:t>SCCR</w:t>
      </w:r>
      <w:proofErr w:type="spellEnd"/>
      <w:r w:rsidRPr="00D57DBF">
        <w:rPr>
          <w:rFonts w:ascii="SimSun" w:hAnsi="SimSun" w:hint="eastAsia"/>
          <w:sz w:val="21"/>
          <w:szCs w:val="22"/>
          <w:lang w:bidi="hi-IN"/>
        </w:rPr>
        <w:t>/4</w:t>
      </w:r>
      <w:r w:rsidR="007521F7" w:rsidRPr="00D57DBF">
        <w:rPr>
          <w:rFonts w:ascii="SimSun" w:hAnsi="SimSun" w:hint="eastAsia"/>
          <w:sz w:val="21"/>
          <w:szCs w:val="22"/>
          <w:lang w:bidi="hi-IN"/>
        </w:rPr>
        <w:t>5</w:t>
      </w:r>
      <w:r w:rsidRPr="00D57DBF">
        <w:rPr>
          <w:rFonts w:ascii="SimSun" w:hAnsi="SimSun" w:hint="eastAsia"/>
          <w:sz w:val="21"/>
          <w:szCs w:val="22"/>
          <w:lang w:bidi="hi-IN"/>
        </w:rPr>
        <w:t>/2</w:t>
      </w:r>
      <w:r w:rsidR="007521F7" w:rsidRPr="00D57DBF">
        <w:rPr>
          <w:rFonts w:ascii="SimSun" w:hAnsi="SimSun" w:hint="eastAsia"/>
          <w:sz w:val="21"/>
          <w:szCs w:val="22"/>
          <w:lang w:bidi="hi-IN"/>
        </w:rPr>
        <w:t xml:space="preserve"> Rev.</w:t>
      </w:r>
      <w:r w:rsidRPr="00E27434">
        <w:rPr>
          <w:rFonts w:ascii="SimSun" w:hAnsi="SimSun" w:cs="Microsoft YaHei" w:hint="eastAsia"/>
          <w:sz w:val="21"/>
          <w:szCs w:val="22"/>
          <w:lang w:bidi="hi-IN"/>
        </w:rPr>
        <w:t>附件中所述的下列非政府组织为</w:t>
      </w:r>
      <w:proofErr w:type="spellStart"/>
      <w:r w:rsidRPr="00D57DBF">
        <w:rPr>
          <w:rFonts w:ascii="SimSun" w:hAnsi="SimSun" w:hint="eastAsia"/>
          <w:sz w:val="21"/>
          <w:szCs w:val="22"/>
          <w:lang w:bidi="hi-IN"/>
        </w:rPr>
        <w:t>SCCR</w:t>
      </w:r>
      <w:proofErr w:type="spellEnd"/>
      <w:r w:rsidRPr="00E27434">
        <w:rPr>
          <w:rFonts w:ascii="SimSun" w:hAnsi="SimSun" w:cs="Microsoft YaHei" w:hint="eastAsia"/>
          <w:sz w:val="21"/>
          <w:szCs w:val="22"/>
          <w:lang w:bidi="hi-IN"/>
        </w:rPr>
        <w:t>特别观察员：</w:t>
      </w:r>
    </w:p>
    <w:p w14:paraId="1A0C9422" w14:textId="639257FE" w:rsidR="00352F9C" w:rsidRPr="00D57DBF" w:rsidRDefault="00352F9C" w:rsidP="00340EB4">
      <w:pPr>
        <w:overflowPunct w:val="0"/>
        <w:spacing w:afterLines="50" w:after="120" w:line="340" w:lineRule="atLeast"/>
        <w:ind w:left="567"/>
        <w:contextualSpacing/>
        <w:jc w:val="both"/>
        <w:rPr>
          <w:rFonts w:ascii="SimSun" w:hAnsi="SimSun"/>
          <w:sz w:val="21"/>
          <w:szCs w:val="22"/>
          <w:lang w:bidi="hi-IN"/>
        </w:rPr>
      </w:pPr>
      <w:r w:rsidRPr="00D57DBF">
        <w:rPr>
          <w:rFonts w:ascii="SimSun" w:hAnsi="SimSun"/>
          <w:sz w:val="21"/>
          <w:szCs w:val="22"/>
          <w:lang w:bidi="hi-IN"/>
        </w:rPr>
        <w:t>-</w:t>
      </w:r>
      <w:r w:rsidR="00340EB4">
        <w:rPr>
          <w:rFonts w:ascii="SimSun" w:hAnsi="SimSun"/>
          <w:sz w:val="21"/>
          <w:szCs w:val="22"/>
          <w:lang w:bidi="hi-IN"/>
        </w:rPr>
        <w:tab/>
      </w:r>
      <w:r w:rsidR="007521F7" w:rsidRPr="00E27434">
        <w:rPr>
          <w:rFonts w:ascii="SimSun" w:hAnsi="SimSun" w:cs="Microsoft YaHei" w:hint="eastAsia"/>
          <w:sz w:val="21"/>
          <w:szCs w:val="22"/>
          <w:lang w:bidi="hi-IN"/>
        </w:rPr>
        <w:t>版权及相关权保护非商业组织（</w:t>
      </w:r>
      <w:proofErr w:type="spellStart"/>
      <w:r w:rsidR="007521F7" w:rsidRPr="00D57DBF">
        <w:rPr>
          <w:rFonts w:ascii="SimSun" w:hAnsi="SimSun" w:hint="eastAsia"/>
          <w:sz w:val="21"/>
          <w:szCs w:val="22"/>
          <w:lang w:bidi="hi-IN"/>
        </w:rPr>
        <w:t>Amanat</w:t>
      </w:r>
      <w:proofErr w:type="spellEnd"/>
      <w:r w:rsidR="007521F7" w:rsidRPr="00E27434">
        <w:rPr>
          <w:rFonts w:ascii="SimSun" w:hAnsi="SimSun" w:cs="Microsoft YaHei" w:hint="eastAsia"/>
          <w:sz w:val="21"/>
          <w:szCs w:val="22"/>
          <w:lang w:bidi="hi-IN"/>
        </w:rPr>
        <w:t>）</w:t>
      </w:r>
    </w:p>
    <w:p w14:paraId="1EF1C6BD" w14:textId="004688CA" w:rsidR="00CA64CD" w:rsidRPr="00D57DBF" w:rsidRDefault="00CA64CD" w:rsidP="00340EB4">
      <w:pPr>
        <w:overflowPunct w:val="0"/>
        <w:spacing w:afterLines="50" w:after="120" w:line="340" w:lineRule="atLeast"/>
        <w:ind w:left="567"/>
        <w:jc w:val="both"/>
        <w:rPr>
          <w:rFonts w:ascii="SimSun" w:hAnsi="SimSun"/>
          <w:sz w:val="21"/>
          <w:szCs w:val="22"/>
          <w:lang w:bidi="hi-IN"/>
        </w:rPr>
      </w:pPr>
      <w:r w:rsidRPr="00D57DBF">
        <w:rPr>
          <w:rFonts w:ascii="SimSun" w:hAnsi="SimSun"/>
          <w:sz w:val="21"/>
          <w:szCs w:val="22"/>
          <w:lang w:bidi="hi-IN"/>
        </w:rPr>
        <w:t>-</w:t>
      </w:r>
      <w:r w:rsidR="00340EB4">
        <w:rPr>
          <w:rFonts w:ascii="SimSun" w:hAnsi="SimSun"/>
          <w:sz w:val="21"/>
          <w:szCs w:val="22"/>
          <w:lang w:bidi="hi-IN"/>
        </w:rPr>
        <w:tab/>
      </w:r>
      <w:r w:rsidR="007521F7" w:rsidRPr="00E27434">
        <w:rPr>
          <w:rFonts w:ascii="SimSun" w:hAnsi="SimSun" w:cs="Microsoft YaHei" w:hint="eastAsia"/>
          <w:sz w:val="21"/>
          <w:szCs w:val="22"/>
          <w:lang w:bidi="hi-IN"/>
        </w:rPr>
        <w:t>德国联邦音乐产业协会</w:t>
      </w:r>
    </w:p>
    <w:p w14:paraId="514A0848" w14:textId="715AE99D" w:rsidR="00870957" w:rsidRPr="007C7A26" w:rsidRDefault="00644678" w:rsidP="007C7A26">
      <w:pPr>
        <w:keepNext/>
        <w:overflowPunct w:val="0"/>
        <w:spacing w:beforeLines="100" w:before="240" w:afterLines="50" w:after="120" w:line="340" w:lineRule="atLeast"/>
        <w:rPr>
          <w:rFonts w:ascii="SimHei" w:eastAsia="SimHei" w:hAnsi="SimHei"/>
          <w:bCs/>
          <w:sz w:val="21"/>
          <w:szCs w:val="22"/>
        </w:rPr>
      </w:pPr>
      <w:r w:rsidRPr="007C7A26">
        <w:rPr>
          <w:rFonts w:ascii="SimHei" w:eastAsia="SimHei" w:hAnsi="SimHei"/>
          <w:bCs/>
          <w:sz w:val="21"/>
          <w:szCs w:val="22"/>
        </w:rPr>
        <w:t>议程第</w:t>
      </w:r>
      <w:r w:rsidR="00FB6BAE" w:rsidRPr="007C7A26">
        <w:rPr>
          <w:rFonts w:ascii="SimHei" w:eastAsia="SimHei" w:hAnsi="SimHei"/>
          <w:bCs/>
          <w:sz w:val="21"/>
          <w:szCs w:val="22"/>
        </w:rPr>
        <w:t>4</w:t>
      </w:r>
      <w:r w:rsidRPr="007C7A26">
        <w:rPr>
          <w:rFonts w:ascii="SimHei" w:eastAsia="SimHei" w:hAnsi="SimHei"/>
          <w:bCs/>
          <w:sz w:val="21"/>
          <w:szCs w:val="22"/>
        </w:rPr>
        <w:t>项：</w:t>
      </w:r>
      <w:r w:rsidRPr="007C7A26">
        <w:rPr>
          <w:rFonts w:ascii="SimHei" w:eastAsia="SimHei" w:hAnsi="SimHei" w:hint="eastAsia"/>
          <w:bCs/>
          <w:sz w:val="21"/>
          <w:szCs w:val="22"/>
        </w:rPr>
        <w:t>保护广播组织</w:t>
      </w:r>
    </w:p>
    <w:p w14:paraId="66517AD6" w14:textId="26B0D457" w:rsidR="00870957" w:rsidRPr="00D57DBF" w:rsidRDefault="00C13D7B" w:rsidP="00453A76">
      <w:pPr>
        <w:pStyle w:val="ListParagraph"/>
        <w:numPr>
          <w:ilvl w:val="0"/>
          <w:numId w:val="7"/>
        </w:numPr>
        <w:overflowPunct w:val="0"/>
        <w:spacing w:afterLines="50" w:after="120" w:line="340" w:lineRule="atLeast"/>
        <w:ind w:left="0" w:firstLine="0"/>
        <w:contextualSpacing w:val="0"/>
        <w:rPr>
          <w:rFonts w:ascii="SimSun" w:hAnsi="SimSun"/>
          <w:sz w:val="21"/>
          <w:szCs w:val="22"/>
        </w:rPr>
      </w:pPr>
      <w:r w:rsidRPr="00E27434">
        <w:rPr>
          <w:rFonts w:ascii="SimSun" w:hAnsi="SimSun" w:cs="Microsoft YaHei" w:hint="eastAsia"/>
          <w:kern w:val="2"/>
          <w:sz w:val="21"/>
          <w:szCs w:val="22"/>
          <w:lang w:eastAsia="en-US" w:bidi="he-IL"/>
          <w14:ligatures w14:val="standardContextual"/>
        </w:rPr>
        <w:t>与本议程项目有关的往届会议文件可在</w:t>
      </w:r>
      <w:r w:rsidRPr="007C7A26">
        <w:rPr>
          <w:rFonts w:ascii="SimSun" w:hAnsi="SimSun" w:hint="eastAsia"/>
          <w:kern w:val="2"/>
          <w:sz w:val="21"/>
          <w:szCs w:val="22"/>
          <w:lang w:eastAsia="en-US" w:bidi="he-IL"/>
          <w14:ligatures w14:val="standardContextual"/>
        </w:rPr>
        <w:t>SCCR/4</w:t>
      </w:r>
      <w:r w:rsidR="007521F7" w:rsidRPr="007C7A26">
        <w:rPr>
          <w:rFonts w:ascii="SimSun" w:hAnsi="SimSun" w:hint="eastAsia"/>
          <w:kern w:val="2"/>
          <w:sz w:val="21"/>
          <w:szCs w:val="22"/>
          <w:lang w:eastAsia="en-US" w:bidi="he-IL"/>
          <w14:ligatures w14:val="standardContextual"/>
        </w:rPr>
        <w:t>5</w:t>
      </w:r>
      <w:r w:rsidRPr="00E27434">
        <w:rPr>
          <w:rFonts w:ascii="SimSun" w:hAnsi="SimSun" w:cs="Microsoft YaHei" w:hint="eastAsia"/>
          <w:kern w:val="2"/>
          <w:sz w:val="21"/>
          <w:szCs w:val="22"/>
          <w:lang w:eastAsia="en-US" w:bidi="he-IL"/>
          <w14:ligatures w14:val="standardContextual"/>
        </w:rPr>
        <w:t>的专门网页上查阅：</w:t>
      </w:r>
      <w:hyperlink r:id="rId9" w:history="1">
        <w:r w:rsidR="007521F7" w:rsidRPr="00D57DBF">
          <w:rPr>
            <w:rStyle w:val="Hyperlink"/>
            <w:rFonts w:ascii="SimSun" w:hAnsi="SimSun"/>
            <w:kern w:val="2"/>
            <w:sz w:val="21"/>
            <w:szCs w:val="22"/>
            <w:lang w:eastAsia="en-US" w:bidi="he-IL"/>
            <w14:ligatures w14:val="standardContextual"/>
          </w:rPr>
          <w:t>https://www.wipo.int/meetings/</w:t>
        </w:r>
        <w:r w:rsidR="007521F7" w:rsidRPr="00D57DBF">
          <w:rPr>
            <w:rStyle w:val="Hyperlink"/>
            <w:rFonts w:ascii="SimSun" w:hAnsi="SimSun"/>
            <w:kern w:val="2"/>
            <w:sz w:val="21"/>
            <w:szCs w:val="22"/>
            <w:lang w:bidi="he-IL"/>
            <w14:ligatures w14:val="standardContextual"/>
          </w:rPr>
          <w:t>z</w:t>
        </w:r>
        <w:r w:rsidR="007521F7" w:rsidRPr="00D57DBF">
          <w:rPr>
            <w:rStyle w:val="Hyperlink"/>
            <w:rFonts w:ascii="SimSun" w:hAnsi="SimSun" w:hint="eastAsia"/>
            <w:kern w:val="2"/>
            <w:sz w:val="21"/>
            <w:szCs w:val="22"/>
            <w:lang w:eastAsia="en-US" w:bidi="he-IL"/>
            <w14:ligatures w14:val="standardContextual"/>
          </w:rPr>
          <w:t>h</w:t>
        </w:r>
        <w:r w:rsidR="007521F7" w:rsidRPr="00D57DBF">
          <w:rPr>
            <w:rStyle w:val="Hyperlink"/>
            <w:rFonts w:ascii="SimSun" w:hAnsi="SimSun"/>
            <w:kern w:val="2"/>
            <w:sz w:val="21"/>
            <w:szCs w:val="22"/>
            <w:lang w:eastAsia="en-US" w:bidi="he-IL"/>
            <w14:ligatures w14:val="standardContextual"/>
          </w:rPr>
          <w:t>/details.jsp?meeting_id=80924</w:t>
        </w:r>
      </w:hyperlink>
      <w:r w:rsidR="007521F7" w:rsidRPr="00D57DBF">
        <w:rPr>
          <w:rFonts w:ascii="SimSun" w:hAnsi="SimSun" w:hint="eastAsia"/>
          <w:sz w:val="21"/>
          <w:szCs w:val="22"/>
        </w:rPr>
        <w:t>。</w:t>
      </w:r>
    </w:p>
    <w:p w14:paraId="20D9E3A3" w14:textId="0A728E47" w:rsidR="00932466" w:rsidRPr="00D57DBF" w:rsidRDefault="00C13D7B" w:rsidP="007C7A26">
      <w:pPr>
        <w:pStyle w:val="ListParagraph"/>
        <w:numPr>
          <w:ilvl w:val="0"/>
          <w:numId w:val="7"/>
        </w:numPr>
        <w:overflowPunct w:val="0"/>
        <w:spacing w:afterLines="50" w:after="120" w:line="340" w:lineRule="atLeast"/>
        <w:ind w:left="0" w:firstLine="0"/>
        <w:contextualSpacing w:val="0"/>
        <w:jc w:val="both"/>
        <w:rPr>
          <w:rFonts w:ascii="SimSun" w:hAnsi="SimSun"/>
          <w:i/>
          <w:sz w:val="21"/>
          <w:szCs w:val="22"/>
        </w:rPr>
      </w:pPr>
      <w:r w:rsidRPr="00D57DBF">
        <w:rPr>
          <w:rFonts w:ascii="SimSun" w:hAnsi="SimSun" w:hint="eastAsia"/>
          <w:sz w:val="21"/>
          <w:szCs w:val="22"/>
        </w:rPr>
        <w:t>副主席彼得·拉博迪</w:t>
      </w:r>
      <w:r w:rsidR="006B29ED">
        <w:rPr>
          <w:rFonts w:ascii="SimSun" w:hAnsi="SimSun" w:hint="eastAsia"/>
          <w:sz w:val="21"/>
          <w:szCs w:val="22"/>
        </w:rPr>
        <w:t>先生</w:t>
      </w:r>
      <w:r w:rsidRPr="00D57DBF">
        <w:rPr>
          <w:rFonts w:ascii="SimSun" w:hAnsi="SimSun" w:hint="eastAsia"/>
          <w:sz w:val="21"/>
          <w:szCs w:val="22"/>
        </w:rPr>
        <w:t>和协调人赫泽基尔·奥伊拉</w:t>
      </w:r>
      <w:r w:rsidR="006B29ED">
        <w:rPr>
          <w:rFonts w:ascii="SimSun" w:hAnsi="SimSun" w:hint="eastAsia"/>
          <w:sz w:val="21"/>
          <w:szCs w:val="22"/>
        </w:rPr>
        <w:t>先生</w:t>
      </w:r>
      <w:r w:rsidRPr="00D57DBF">
        <w:rPr>
          <w:rFonts w:ascii="SimSun" w:hAnsi="SimSun" w:hint="eastAsia"/>
          <w:sz w:val="21"/>
          <w:szCs w:val="22"/>
        </w:rPr>
        <w:t>与尤卡·利德斯</w:t>
      </w:r>
      <w:r w:rsidR="006B29ED">
        <w:rPr>
          <w:rFonts w:ascii="SimSun" w:hAnsi="SimSun" w:hint="eastAsia"/>
          <w:sz w:val="21"/>
          <w:szCs w:val="22"/>
        </w:rPr>
        <w:t>先生</w:t>
      </w:r>
      <w:r w:rsidRPr="00D57DBF">
        <w:rPr>
          <w:rFonts w:ascii="SimSun" w:hAnsi="SimSun" w:hint="eastAsia"/>
          <w:sz w:val="21"/>
          <w:szCs w:val="22"/>
        </w:rPr>
        <w:t>介绍了依主席职权编拟的“产权组织广播组织条约草案”（文件</w:t>
      </w:r>
      <w:proofErr w:type="spellStart"/>
      <w:r w:rsidRPr="00D57DBF">
        <w:rPr>
          <w:rFonts w:ascii="SimSun" w:hAnsi="SimSun" w:hint="eastAsia"/>
          <w:sz w:val="21"/>
          <w:szCs w:val="22"/>
        </w:rPr>
        <w:t>SCCR</w:t>
      </w:r>
      <w:proofErr w:type="spellEnd"/>
      <w:r w:rsidRPr="00D57DBF">
        <w:rPr>
          <w:rFonts w:ascii="SimSun" w:hAnsi="SimSun" w:hint="eastAsia"/>
          <w:sz w:val="21"/>
          <w:szCs w:val="22"/>
        </w:rPr>
        <w:t>/4</w:t>
      </w:r>
      <w:r w:rsidR="007521F7" w:rsidRPr="00D57DBF">
        <w:rPr>
          <w:rFonts w:ascii="SimSun" w:hAnsi="SimSun" w:hint="eastAsia"/>
          <w:sz w:val="21"/>
          <w:szCs w:val="22"/>
        </w:rPr>
        <w:t>5</w:t>
      </w:r>
      <w:r w:rsidRPr="00D57DBF">
        <w:rPr>
          <w:rFonts w:ascii="SimSun" w:hAnsi="SimSun" w:hint="eastAsia"/>
          <w:sz w:val="21"/>
          <w:szCs w:val="22"/>
        </w:rPr>
        <w:t>/3）。</w:t>
      </w:r>
    </w:p>
    <w:p w14:paraId="01A914F9" w14:textId="5FB52A15" w:rsidR="00932466" w:rsidRPr="00D57DBF" w:rsidRDefault="00C13D7B" w:rsidP="007C7A26">
      <w:pPr>
        <w:pStyle w:val="ListParagraph"/>
        <w:numPr>
          <w:ilvl w:val="0"/>
          <w:numId w:val="7"/>
        </w:numPr>
        <w:overflowPunct w:val="0"/>
        <w:spacing w:afterLines="50" w:after="120" w:line="340" w:lineRule="atLeast"/>
        <w:ind w:left="0" w:firstLine="0"/>
        <w:contextualSpacing w:val="0"/>
        <w:jc w:val="both"/>
        <w:rPr>
          <w:rFonts w:ascii="SimSun" w:hAnsi="SimSun"/>
          <w:sz w:val="21"/>
          <w:szCs w:val="22"/>
          <w:lang w:val="en-CA"/>
        </w:rPr>
      </w:pPr>
      <w:r w:rsidRPr="00D57DBF">
        <w:rPr>
          <w:rFonts w:ascii="SimSun" w:hAnsi="SimSun" w:hint="eastAsia"/>
          <w:sz w:val="21"/>
          <w:szCs w:val="22"/>
          <w:lang w:val="en-CA"/>
        </w:rPr>
        <w:t>委员会以主席的“产权组织广播组织条约草案”（文件</w:t>
      </w:r>
      <w:proofErr w:type="spellStart"/>
      <w:r w:rsidRPr="00D57DBF">
        <w:rPr>
          <w:rFonts w:ascii="SimSun" w:hAnsi="SimSun" w:hint="eastAsia"/>
          <w:sz w:val="21"/>
          <w:szCs w:val="22"/>
          <w:lang w:val="en-CA"/>
        </w:rPr>
        <w:t>SCCR</w:t>
      </w:r>
      <w:proofErr w:type="spellEnd"/>
      <w:r w:rsidRPr="00D57DBF">
        <w:rPr>
          <w:rFonts w:ascii="SimSun" w:hAnsi="SimSun" w:hint="eastAsia"/>
          <w:sz w:val="21"/>
          <w:szCs w:val="22"/>
          <w:lang w:val="en-CA"/>
        </w:rPr>
        <w:t>/4</w:t>
      </w:r>
      <w:r w:rsidR="007521F7" w:rsidRPr="00D57DBF">
        <w:rPr>
          <w:rFonts w:ascii="SimSun" w:hAnsi="SimSun" w:hint="eastAsia"/>
          <w:sz w:val="21"/>
          <w:szCs w:val="22"/>
          <w:lang w:val="en-CA"/>
        </w:rPr>
        <w:t>5</w:t>
      </w:r>
      <w:r w:rsidRPr="00D57DBF">
        <w:rPr>
          <w:rFonts w:ascii="SimSun" w:hAnsi="SimSun" w:hint="eastAsia"/>
          <w:sz w:val="21"/>
          <w:szCs w:val="22"/>
          <w:lang w:val="en-CA"/>
        </w:rPr>
        <w:t>/3）作为讨论依据。</w:t>
      </w:r>
    </w:p>
    <w:p w14:paraId="20A8285F" w14:textId="441C54B9" w:rsidR="0030631C" w:rsidRPr="00D57DBF" w:rsidRDefault="00C13D7B" w:rsidP="007C7A26">
      <w:pPr>
        <w:pStyle w:val="ListParagraph"/>
        <w:numPr>
          <w:ilvl w:val="0"/>
          <w:numId w:val="7"/>
        </w:numPr>
        <w:overflowPunct w:val="0"/>
        <w:spacing w:afterLines="50" w:after="120" w:line="340" w:lineRule="atLeast"/>
        <w:ind w:left="0" w:firstLine="0"/>
        <w:contextualSpacing w:val="0"/>
        <w:jc w:val="both"/>
        <w:rPr>
          <w:rFonts w:ascii="SimSun" w:hAnsi="SimSun"/>
          <w:sz w:val="21"/>
          <w:szCs w:val="22"/>
          <w:lang w:val="en-CA"/>
        </w:rPr>
      </w:pPr>
      <w:r w:rsidRPr="00D57DBF">
        <w:rPr>
          <w:rFonts w:ascii="SimSun" w:hAnsi="SimSun" w:hint="eastAsia"/>
          <w:sz w:val="21"/>
          <w:szCs w:val="22"/>
          <w:lang w:val="en-CA"/>
        </w:rPr>
        <w:t>主席对这项工作现状的评估如下。关于目标，委员会的共识是，条约应狭义地关注信号盗版，不应延及任何固定后活动，而且应当为成员国提供灵活性，以通过适当和有效的法律手段履行义务。还有一个共识，即条约的保护对象（客体）</w:t>
      </w:r>
      <w:r w:rsidR="007521F7" w:rsidRPr="00D57DBF">
        <w:rPr>
          <w:rFonts w:ascii="SimSun" w:hAnsi="SimSun" w:hint="eastAsia"/>
          <w:sz w:val="21"/>
          <w:szCs w:val="22"/>
          <w:lang w:val="en-CA"/>
        </w:rPr>
        <w:t>是</w:t>
      </w:r>
      <w:r w:rsidRPr="00D57DBF">
        <w:rPr>
          <w:rFonts w:ascii="SimSun" w:hAnsi="SimSun" w:hint="eastAsia"/>
          <w:sz w:val="21"/>
          <w:szCs w:val="22"/>
          <w:lang w:val="en-CA"/>
        </w:rPr>
        <w:t>与线性传输有关的节目信号。</w:t>
      </w:r>
    </w:p>
    <w:p w14:paraId="1A2F3B18" w14:textId="1545422E" w:rsidR="0030631C" w:rsidRPr="00D57DBF" w:rsidRDefault="00A37AC0" w:rsidP="007C7A26">
      <w:pPr>
        <w:pStyle w:val="ListParagraph"/>
        <w:numPr>
          <w:ilvl w:val="0"/>
          <w:numId w:val="7"/>
        </w:numPr>
        <w:overflowPunct w:val="0"/>
        <w:spacing w:afterLines="50" w:after="120" w:line="340" w:lineRule="atLeast"/>
        <w:ind w:left="0" w:firstLine="0"/>
        <w:contextualSpacing w:val="0"/>
        <w:jc w:val="both"/>
        <w:rPr>
          <w:rFonts w:ascii="SimSun" w:hAnsi="SimSun"/>
          <w:sz w:val="21"/>
          <w:szCs w:val="22"/>
          <w:lang w:val="en-CA"/>
        </w:rPr>
      </w:pPr>
      <w:r w:rsidRPr="00D57DBF">
        <w:rPr>
          <w:rFonts w:ascii="SimSun" w:hAnsi="SimSun" w:hint="eastAsia"/>
          <w:sz w:val="21"/>
          <w:szCs w:val="22"/>
          <w:lang w:val="en-CA"/>
        </w:rPr>
        <w:t>主席</w:t>
      </w:r>
      <w:r w:rsidR="006B29ED">
        <w:rPr>
          <w:rFonts w:ascii="SimSun" w:hAnsi="SimSun" w:hint="eastAsia"/>
          <w:sz w:val="21"/>
          <w:szCs w:val="22"/>
          <w:lang w:val="en-CA"/>
        </w:rPr>
        <w:t>指出</w:t>
      </w:r>
      <w:r w:rsidRPr="00D57DBF">
        <w:rPr>
          <w:rFonts w:ascii="SimSun" w:hAnsi="SimSun" w:hint="eastAsia"/>
          <w:sz w:val="21"/>
          <w:szCs w:val="22"/>
          <w:lang w:val="en-CA"/>
        </w:rPr>
        <w:t>，在若干讨论议题上取得了进展，</w:t>
      </w:r>
      <w:r w:rsidR="006B29ED">
        <w:rPr>
          <w:rFonts w:ascii="SimSun" w:hAnsi="SimSun" w:hint="eastAsia"/>
          <w:sz w:val="21"/>
          <w:szCs w:val="22"/>
          <w:lang w:val="en-CA"/>
        </w:rPr>
        <w:t>将</w:t>
      </w:r>
      <w:r w:rsidR="00CA60B2">
        <w:rPr>
          <w:rFonts w:ascii="SimSun" w:hAnsi="SimSun" w:hint="eastAsia"/>
          <w:sz w:val="21"/>
          <w:szCs w:val="22"/>
          <w:lang w:val="en-CA"/>
        </w:rPr>
        <w:t>允许</w:t>
      </w:r>
      <w:r w:rsidR="006B29ED">
        <w:rPr>
          <w:rFonts w:ascii="SimSun" w:hAnsi="SimSun" w:hint="eastAsia"/>
          <w:sz w:val="21"/>
          <w:szCs w:val="22"/>
          <w:lang w:val="en-CA"/>
        </w:rPr>
        <w:t>委员会</w:t>
      </w:r>
      <w:r w:rsidRPr="00D57DBF">
        <w:rPr>
          <w:rFonts w:ascii="SimSun" w:hAnsi="SimSun" w:hint="eastAsia"/>
          <w:sz w:val="21"/>
          <w:szCs w:val="22"/>
          <w:lang w:val="en-CA"/>
        </w:rPr>
        <w:t>进一步缩小不同立场之间的差距，但在若干条款的拟议修改上没有一致意见。特别是，</w:t>
      </w:r>
      <w:r w:rsidR="006B29ED" w:rsidRPr="006B29ED">
        <w:rPr>
          <w:rFonts w:ascii="SimSun" w:hAnsi="SimSun" w:hint="eastAsia"/>
          <w:sz w:val="21"/>
          <w:szCs w:val="22"/>
          <w:lang w:val="en-CA"/>
        </w:rPr>
        <w:t>在广播组织的定义、保护</w:t>
      </w:r>
      <w:r w:rsidR="006B29ED">
        <w:rPr>
          <w:rFonts w:ascii="SimSun" w:hAnsi="SimSun" w:hint="eastAsia"/>
          <w:sz w:val="21"/>
          <w:szCs w:val="22"/>
          <w:lang w:val="en-CA"/>
        </w:rPr>
        <w:t>的</w:t>
      </w:r>
      <w:r w:rsidR="006B29ED" w:rsidRPr="006B29ED">
        <w:rPr>
          <w:rFonts w:ascii="SimSun" w:hAnsi="SimSun" w:hint="eastAsia"/>
          <w:sz w:val="21"/>
          <w:szCs w:val="22"/>
          <w:lang w:val="en-CA"/>
        </w:rPr>
        <w:t>受益人、确保技术保护措施不妨碍受益人享受条约规定的限制和例外、为缔约方实施其他</w:t>
      </w:r>
      <w:r w:rsidR="006B29ED">
        <w:rPr>
          <w:rFonts w:ascii="SimSun" w:hAnsi="SimSun" w:hint="eastAsia"/>
          <w:sz w:val="21"/>
          <w:szCs w:val="22"/>
          <w:lang w:val="en-CA"/>
        </w:rPr>
        <w:t>适当</w:t>
      </w:r>
      <w:r w:rsidR="006B29ED" w:rsidRPr="006B29ED">
        <w:rPr>
          <w:rFonts w:ascii="SimSun" w:hAnsi="SimSun" w:hint="eastAsia"/>
          <w:sz w:val="21"/>
          <w:szCs w:val="22"/>
          <w:lang w:val="en-CA"/>
        </w:rPr>
        <w:t>有效的保护手段提供更多灵活性等方面</w:t>
      </w:r>
      <w:r w:rsidR="006B29ED">
        <w:rPr>
          <w:rFonts w:ascii="SimSun" w:hAnsi="SimSun" w:hint="eastAsia"/>
          <w:sz w:val="21"/>
          <w:szCs w:val="22"/>
          <w:lang w:val="en-CA"/>
        </w:rPr>
        <w:t>有</w:t>
      </w:r>
      <w:r w:rsidR="006B29ED" w:rsidRPr="006B29ED">
        <w:rPr>
          <w:rFonts w:ascii="SimSun" w:hAnsi="SimSun" w:hint="eastAsia"/>
          <w:sz w:val="21"/>
          <w:szCs w:val="22"/>
          <w:lang w:val="en-CA"/>
        </w:rPr>
        <w:t>积极的</w:t>
      </w:r>
      <w:r w:rsidR="006B29ED">
        <w:rPr>
          <w:rFonts w:ascii="SimSun" w:hAnsi="SimSun" w:hint="eastAsia"/>
          <w:sz w:val="21"/>
          <w:szCs w:val="22"/>
          <w:lang w:val="en-CA"/>
        </w:rPr>
        <w:t>建议</w:t>
      </w:r>
      <w:r w:rsidR="006B29ED" w:rsidRPr="006B29ED">
        <w:rPr>
          <w:rFonts w:ascii="SimSun" w:hAnsi="SimSun" w:hint="eastAsia"/>
          <w:sz w:val="21"/>
          <w:szCs w:val="22"/>
          <w:lang w:val="en-CA"/>
        </w:rPr>
        <w:t>。还有一项</w:t>
      </w:r>
      <w:r w:rsidR="006B29ED">
        <w:rPr>
          <w:rFonts w:ascii="SimSun" w:hAnsi="SimSun" w:hint="eastAsia"/>
          <w:sz w:val="21"/>
          <w:szCs w:val="22"/>
          <w:lang w:val="en-CA"/>
        </w:rPr>
        <w:t>建议</w:t>
      </w:r>
      <w:r w:rsidR="006B29ED" w:rsidRPr="006B29ED">
        <w:rPr>
          <w:rFonts w:ascii="SimSun" w:hAnsi="SimSun" w:hint="eastAsia"/>
          <w:sz w:val="21"/>
          <w:szCs w:val="22"/>
          <w:lang w:val="en-CA"/>
        </w:rPr>
        <w:t>是，国民待遇条款不应适用于条约所规定的限制和例外下的任何报酬办法。</w:t>
      </w:r>
    </w:p>
    <w:p w14:paraId="7BB47C38" w14:textId="09FDC6F5" w:rsidR="00FE783E" w:rsidRDefault="00A37AC0" w:rsidP="007C7A26">
      <w:pPr>
        <w:pStyle w:val="ListParagraph"/>
        <w:numPr>
          <w:ilvl w:val="0"/>
          <w:numId w:val="7"/>
        </w:numPr>
        <w:overflowPunct w:val="0"/>
        <w:spacing w:afterLines="50" w:after="120" w:line="340" w:lineRule="atLeast"/>
        <w:ind w:left="0" w:firstLine="0"/>
        <w:contextualSpacing w:val="0"/>
        <w:jc w:val="both"/>
        <w:rPr>
          <w:rFonts w:ascii="SimSun" w:hAnsi="SimSun"/>
          <w:sz w:val="21"/>
          <w:szCs w:val="22"/>
          <w:lang w:val="en-CA"/>
        </w:rPr>
      </w:pPr>
      <w:r w:rsidRPr="00D57DBF">
        <w:rPr>
          <w:rFonts w:ascii="SimSun" w:hAnsi="SimSun" w:hint="eastAsia"/>
          <w:sz w:val="21"/>
          <w:szCs w:val="22"/>
          <w:lang w:val="en-CA"/>
        </w:rPr>
        <w:t>除上述内容外，主席认为，为了达成更广泛的</w:t>
      </w:r>
      <w:r w:rsidR="006B29ED">
        <w:rPr>
          <w:rFonts w:ascii="SimSun" w:hAnsi="SimSun" w:hint="eastAsia"/>
          <w:sz w:val="21"/>
          <w:szCs w:val="22"/>
          <w:lang w:val="en-CA"/>
        </w:rPr>
        <w:t>一致意见</w:t>
      </w:r>
      <w:r w:rsidRPr="00D57DBF">
        <w:rPr>
          <w:rFonts w:ascii="SimSun" w:hAnsi="SimSun" w:hint="eastAsia"/>
          <w:sz w:val="21"/>
          <w:szCs w:val="22"/>
          <w:lang w:val="en-CA"/>
        </w:rPr>
        <w:t>，可能还需要将单纯的网络广播组织排除在条约范围之外。</w:t>
      </w:r>
      <w:r w:rsidR="006B29ED">
        <w:rPr>
          <w:rFonts w:ascii="SimSun" w:hAnsi="SimSun" w:hint="eastAsia"/>
          <w:sz w:val="21"/>
          <w:szCs w:val="22"/>
          <w:lang w:val="en-CA"/>
        </w:rPr>
        <w:t>采用这项</w:t>
      </w:r>
      <w:r w:rsidRPr="00D57DBF">
        <w:rPr>
          <w:rFonts w:ascii="SimSun" w:hAnsi="SimSun" w:hint="eastAsia"/>
          <w:sz w:val="21"/>
          <w:szCs w:val="22"/>
          <w:lang w:val="en-CA"/>
        </w:rPr>
        <w:t>保留的成员国，</w:t>
      </w:r>
      <w:r w:rsidR="006B29ED" w:rsidRPr="006B29ED">
        <w:rPr>
          <w:rFonts w:ascii="SimSun" w:hAnsi="SimSun" w:hint="eastAsia"/>
          <w:sz w:val="21"/>
          <w:szCs w:val="22"/>
          <w:lang w:val="en-CA"/>
        </w:rPr>
        <w:t>将把条约的保护适用于传统意义上的广播</w:t>
      </w:r>
      <w:r w:rsidR="006B29ED">
        <w:rPr>
          <w:rFonts w:ascii="SimSun" w:hAnsi="SimSun" w:hint="eastAsia"/>
          <w:sz w:val="21"/>
          <w:szCs w:val="22"/>
          <w:lang w:val="en-CA"/>
        </w:rPr>
        <w:t>组织</w:t>
      </w:r>
      <w:r w:rsidR="006B29ED" w:rsidRPr="006B29ED">
        <w:rPr>
          <w:rFonts w:ascii="SimSun" w:hAnsi="SimSun" w:hint="eastAsia"/>
          <w:sz w:val="21"/>
          <w:szCs w:val="22"/>
          <w:lang w:val="en-CA"/>
        </w:rPr>
        <w:t>，无论其</w:t>
      </w:r>
      <w:r w:rsidR="006B29ED">
        <w:rPr>
          <w:rFonts w:ascii="SimSun" w:hAnsi="SimSun" w:hint="eastAsia"/>
          <w:sz w:val="21"/>
          <w:szCs w:val="22"/>
          <w:lang w:val="en-CA"/>
        </w:rPr>
        <w:t>传输手段</w:t>
      </w:r>
      <w:r w:rsidR="006B29ED" w:rsidRPr="006B29ED">
        <w:rPr>
          <w:rFonts w:ascii="SimSun" w:hAnsi="SimSun" w:hint="eastAsia"/>
          <w:sz w:val="21"/>
          <w:szCs w:val="22"/>
          <w:lang w:val="en-CA"/>
        </w:rPr>
        <w:t>如何，但不适用于单纯的网络广播</w:t>
      </w:r>
      <w:r w:rsidR="006B29ED">
        <w:rPr>
          <w:rFonts w:ascii="SimSun" w:hAnsi="SimSun" w:hint="eastAsia"/>
          <w:sz w:val="21"/>
          <w:szCs w:val="22"/>
          <w:lang w:val="en-CA"/>
        </w:rPr>
        <w:t>组织</w:t>
      </w:r>
      <w:r w:rsidR="006B29ED" w:rsidRPr="006B29ED">
        <w:rPr>
          <w:rFonts w:ascii="SimSun" w:hAnsi="SimSun" w:hint="eastAsia"/>
          <w:sz w:val="21"/>
          <w:szCs w:val="22"/>
          <w:lang w:val="en-CA"/>
        </w:rPr>
        <w:t>。在这种情况下，</w:t>
      </w:r>
      <w:r w:rsidR="006B29ED" w:rsidRPr="00D57DBF">
        <w:rPr>
          <w:rFonts w:ascii="SimSun" w:hAnsi="SimSun" w:hint="eastAsia"/>
          <w:sz w:val="21"/>
          <w:szCs w:val="22"/>
          <w:lang w:val="en-CA"/>
        </w:rPr>
        <w:t>将不再需要第6条第(2)款</w:t>
      </w:r>
      <w:r w:rsidR="006B29ED" w:rsidRPr="006B29ED">
        <w:rPr>
          <w:rFonts w:ascii="SimSun" w:hAnsi="SimSun" w:hint="eastAsia"/>
          <w:sz w:val="21"/>
          <w:szCs w:val="22"/>
          <w:lang w:val="en-CA"/>
        </w:rPr>
        <w:t>。</w:t>
      </w:r>
      <w:r w:rsidR="00945C3C">
        <w:rPr>
          <w:rFonts w:ascii="SimSun" w:hAnsi="SimSun" w:hint="eastAsia"/>
          <w:sz w:val="21"/>
          <w:szCs w:val="22"/>
          <w:lang w:val="en-CA"/>
        </w:rPr>
        <w:t>另一些</w:t>
      </w:r>
      <w:r w:rsidR="006B29ED">
        <w:rPr>
          <w:rFonts w:ascii="SimSun" w:hAnsi="SimSun" w:hint="eastAsia"/>
          <w:sz w:val="21"/>
          <w:szCs w:val="22"/>
          <w:lang w:val="en-CA"/>
        </w:rPr>
        <w:t>成员</w:t>
      </w:r>
      <w:r w:rsidR="006B29ED" w:rsidRPr="006B29ED">
        <w:rPr>
          <w:rFonts w:ascii="SimSun" w:hAnsi="SimSun" w:hint="eastAsia"/>
          <w:sz w:val="21"/>
          <w:szCs w:val="22"/>
          <w:lang w:val="en-CA"/>
        </w:rPr>
        <w:t>指出，它们需要就删除</w:t>
      </w:r>
      <w:r w:rsidR="00FE783E" w:rsidRPr="00D57DBF">
        <w:rPr>
          <w:rFonts w:ascii="SimSun" w:hAnsi="SimSun" w:hint="eastAsia"/>
          <w:sz w:val="21"/>
          <w:szCs w:val="22"/>
          <w:lang w:val="en-CA"/>
        </w:rPr>
        <w:t>第6条第(2)款</w:t>
      </w:r>
      <w:r w:rsidR="00FE783E">
        <w:rPr>
          <w:rFonts w:ascii="SimSun" w:hAnsi="SimSun" w:hint="eastAsia"/>
          <w:sz w:val="21"/>
          <w:szCs w:val="22"/>
          <w:lang w:val="en-CA"/>
        </w:rPr>
        <w:t>所涉及的问题</w:t>
      </w:r>
      <w:r w:rsidR="006B29ED" w:rsidRPr="006B29ED">
        <w:rPr>
          <w:rFonts w:ascii="SimSun" w:hAnsi="SimSun" w:hint="eastAsia"/>
          <w:sz w:val="21"/>
          <w:szCs w:val="22"/>
          <w:lang w:val="en-CA"/>
        </w:rPr>
        <w:t>进行进一步磋商。</w:t>
      </w:r>
    </w:p>
    <w:p w14:paraId="513F188E" w14:textId="03374DE8" w:rsidR="0030631C" w:rsidRPr="00D57DBF" w:rsidRDefault="00A37AC0" w:rsidP="007C7A26">
      <w:pPr>
        <w:pStyle w:val="ListParagraph"/>
        <w:numPr>
          <w:ilvl w:val="0"/>
          <w:numId w:val="7"/>
        </w:numPr>
        <w:overflowPunct w:val="0"/>
        <w:spacing w:afterLines="50" w:after="120" w:line="340" w:lineRule="atLeast"/>
        <w:ind w:left="0" w:firstLine="0"/>
        <w:contextualSpacing w:val="0"/>
        <w:jc w:val="both"/>
        <w:rPr>
          <w:rFonts w:ascii="SimSun" w:hAnsi="SimSun"/>
          <w:sz w:val="21"/>
          <w:szCs w:val="22"/>
          <w:lang w:val="en-CA"/>
        </w:rPr>
      </w:pPr>
      <w:r w:rsidRPr="00D57DBF">
        <w:rPr>
          <w:rFonts w:ascii="SimSun" w:hAnsi="SimSun" w:hint="eastAsia"/>
          <w:sz w:val="21"/>
          <w:szCs w:val="22"/>
          <w:lang w:val="en-CA"/>
        </w:rPr>
        <w:t>要达成共识，可能还需要重新处理第11条中的三步检验标准。</w:t>
      </w:r>
    </w:p>
    <w:p w14:paraId="4FC4AF98" w14:textId="0207FBB7" w:rsidR="0030631C" w:rsidRPr="00D57DBF" w:rsidRDefault="00A37AC0" w:rsidP="007C7A26">
      <w:pPr>
        <w:pStyle w:val="ListParagraph"/>
        <w:numPr>
          <w:ilvl w:val="0"/>
          <w:numId w:val="7"/>
        </w:numPr>
        <w:overflowPunct w:val="0"/>
        <w:spacing w:afterLines="50" w:after="120" w:line="340" w:lineRule="atLeast"/>
        <w:ind w:left="0" w:firstLine="0"/>
        <w:contextualSpacing w:val="0"/>
        <w:jc w:val="both"/>
        <w:rPr>
          <w:rFonts w:ascii="SimSun" w:hAnsi="SimSun"/>
          <w:sz w:val="21"/>
          <w:szCs w:val="22"/>
          <w:lang w:val="en-CA"/>
        </w:rPr>
      </w:pPr>
      <w:r w:rsidRPr="00D57DBF">
        <w:rPr>
          <w:rFonts w:ascii="SimSun" w:hAnsi="SimSun" w:hint="eastAsia"/>
          <w:sz w:val="21"/>
          <w:szCs w:val="22"/>
          <w:lang w:val="en-CA"/>
        </w:rPr>
        <w:t>主席指出，一些成员国认为案文已准备就绪，可在2025年的外交会议上进行最后谈判，</w:t>
      </w:r>
      <w:r w:rsidR="00945C3C">
        <w:rPr>
          <w:rFonts w:ascii="SimSun" w:hAnsi="SimSun" w:hint="eastAsia"/>
          <w:sz w:val="21"/>
          <w:szCs w:val="22"/>
          <w:lang w:val="en-CA"/>
        </w:rPr>
        <w:t>与此同时</w:t>
      </w:r>
      <w:r w:rsidRPr="00D57DBF">
        <w:rPr>
          <w:rFonts w:ascii="SimSun" w:hAnsi="SimSun" w:hint="eastAsia"/>
          <w:sz w:val="21"/>
          <w:szCs w:val="22"/>
          <w:lang w:val="en-CA"/>
        </w:rPr>
        <w:t>另一些成员国则认为需要进行更多的讨论。</w:t>
      </w:r>
    </w:p>
    <w:p w14:paraId="2B2D569A" w14:textId="03B30CEE" w:rsidR="0030631C" w:rsidRPr="00D57DBF" w:rsidRDefault="00A37AC0" w:rsidP="007C7A26">
      <w:pPr>
        <w:pStyle w:val="ListParagraph"/>
        <w:numPr>
          <w:ilvl w:val="0"/>
          <w:numId w:val="7"/>
        </w:numPr>
        <w:overflowPunct w:val="0"/>
        <w:spacing w:afterLines="50" w:after="120" w:line="340" w:lineRule="atLeast"/>
        <w:ind w:left="0" w:firstLine="0"/>
        <w:contextualSpacing w:val="0"/>
        <w:jc w:val="both"/>
        <w:rPr>
          <w:rFonts w:ascii="SimSun" w:hAnsi="SimSun"/>
          <w:sz w:val="21"/>
          <w:szCs w:val="22"/>
          <w:lang w:val="en-CA"/>
        </w:rPr>
      </w:pPr>
      <w:r w:rsidRPr="00D57DBF">
        <w:rPr>
          <w:rFonts w:ascii="SimSun" w:hAnsi="SimSun" w:hint="eastAsia"/>
          <w:sz w:val="21"/>
          <w:szCs w:val="22"/>
          <w:lang w:val="en-CA"/>
        </w:rPr>
        <w:t>基于上述情况，主席将起草一</w:t>
      </w:r>
      <w:r w:rsidR="00607023" w:rsidRPr="00D57DBF">
        <w:rPr>
          <w:rFonts w:ascii="SimSun" w:hAnsi="SimSun" w:hint="eastAsia"/>
          <w:sz w:val="21"/>
          <w:szCs w:val="22"/>
          <w:lang w:val="en-CA"/>
        </w:rPr>
        <w:t>版</w:t>
      </w:r>
      <w:r w:rsidRPr="00D57DBF">
        <w:rPr>
          <w:rFonts w:ascii="SimSun" w:hAnsi="SimSun" w:hint="eastAsia"/>
          <w:sz w:val="21"/>
          <w:szCs w:val="22"/>
          <w:lang w:val="en-CA"/>
        </w:rPr>
        <w:t>新的</w:t>
      </w:r>
      <w:r w:rsidR="00607023" w:rsidRPr="00D57DBF">
        <w:rPr>
          <w:rFonts w:ascii="SimSun" w:hAnsi="SimSun" w:hint="eastAsia"/>
          <w:sz w:val="21"/>
          <w:szCs w:val="22"/>
          <w:lang w:val="en-CA"/>
        </w:rPr>
        <w:t>案文</w:t>
      </w:r>
      <w:r w:rsidRPr="00D57DBF">
        <w:rPr>
          <w:rFonts w:ascii="SimSun" w:hAnsi="SimSun" w:hint="eastAsia"/>
          <w:sz w:val="21"/>
          <w:szCs w:val="22"/>
          <w:lang w:val="en-CA"/>
        </w:rPr>
        <w:t>，以便委员会在</w:t>
      </w:r>
      <w:proofErr w:type="spellStart"/>
      <w:r w:rsidRPr="00D57DBF">
        <w:rPr>
          <w:rFonts w:ascii="SimSun" w:hAnsi="SimSun" w:hint="eastAsia"/>
          <w:sz w:val="21"/>
          <w:szCs w:val="22"/>
          <w:lang w:val="en-CA"/>
        </w:rPr>
        <w:t>SCCR</w:t>
      </w:r>
      <w:proofErr w:type="spellEnd"/>
      <w:r w:rsidRPr="00D57DBF">
        <w:rPr>
          <w:rFonts w:ascii="SimSun" w:hAnsi="SimSun" w:hint="eastAsia"/>
          <w:sz w:val="21"/>
          <w:szCs w:val="22"/>
          <w:lang w:val="en-CA"/>
        </w:rPr>
        <w:t>/46期间</w:t>
      </w:r>
      <w:r w:rsidR="00FE783E">
        <w:rPr>
          <w:rFonts w:ascii="SimSun" w:hAnsi="SimSun" w:hint="eastAsia"/>
          <w:sz w:val="21"/>
          <w:szCs w:val="22"/>
          <w:lang w:val="en-CA"/>
        </w:rPr>
        <w:t>讨论案文并</w:t>
      </w:r>
      <w:r w:rsidRPr="00D57DBF">
        <w:rPr>
          <w:rFonts w:ascii="SimSun" w:hAnsi="SimSun" w:hint="eastAsia"/>
          <w:sz w:val="21"/>
          <w:szCs w:val="22"/>
          <w:lang w:val="en-CA"/>
        </w:rPr>
        <w:t>进一步审议是否建议大会召开一次外交会议。</w:t>
      </w:r>
    </w:p>
    <w:p w14:paraId="7A8D7C66" w14:textId="51D1DC0E" w:rsidR="00870957" w:rsidRPr="00D57DBF" w:rsidRDefault="00C13D7B" w:rsidP="007C7A26">
      <w:pPr>
        <w:pStyle w:val="ListParagraph"/>
        <w:numPr>
          <w:ilvl w:val="0"/>
          <w:numId w:val="7"/>
        </w:numPr>
        <w:overflowPunct w:val="0"/>
        <w:spacing w:afterLines="50" w:after="120" w:line="340" w:lineRule="atLeast"/>
        <w:ind w:left="0" w:firstLine="0"/>
        <w:contextualSpacing w:val="0"/>
        <w:jc w:val="both"/>
        <w:rPr>
          <w:rFonts w:ascii="SimSun" w:hAnsi="SimSun"/>
          <w:sz w:val="21"/>
          <w:szCs w:val="22"/>
          <w:lang w:val="en-CA"/>
        </w:rPr>
      </w:pPr>
      <w:r w:rsidRPr="00D57DBF">
        <w:rPr>
          <w:rFonts w:ascii="SimSun" w:hAnsi="SimSun" w:hint="eastAsia"/>
          <w:sz w:val="21"/>
          <w:szCs w:val="22"/>
        </w:rPr>
        <w:t>该项目将保留在</w:t>
      </w:r>
      <w:proofErr w:type="spellStart"/>
      <w:r w:rsidRPr="00D57DBF">
        <w:rPr>
          <w:rFonts w:ascii="SimSun" w:hAnsi="SimSun" w:hint="eastAsia"/>
          <w:sz w:val="21"/>
          <w:szCs w:val="22"/>
        </w:rPr>
        <w:t>SCCR</w:t>
      </w:r>
      <w:proofErr w:type="spellEnd"/>
      <w:r w:rsidRPr="00D57DBF">
        <w:rPr>
          <w:rFonts w:ascii="SimSun" w:hAnsi="SimSun" w:hint="eastAsia"/>
          <w:sz w:val="21"/>
          <w:szCs w:val="22"/>
        </w:rPr>
        <w:t>第四十</w:t>
      </w:r>
      <w:r w:rsidR="007521F7" w:rsidRPr="00D57DBF">
        <w:rPr>
          <w:rFonts w:ascii="SimSun" w:hAnsi="SimSun" w:hint="eastAsia"/>
          <w:sz w:val="21"/>
          <w:szCs w:val="22"/>
        </w:rPr>
        <w:t>六</w:t>
      </w:r>
      <w:r w:rsidRPr="00D57DBF">
        <w:rPr>
          <w:rFonts w:ascii="SimSun" w:hAnsi="SimSun" w:hint="eastAsia"/>
          <w:sz w:val="21"/>
          <w:szCs w:val="22"/>
        </w:rPr>
        <w:t>届会议的议程上。</w:t>
      </w:r>
    </w:p>
    <w:p w14:paraId="6C1A795E" w14:textId="621211F6" w:rsidR="00870957" w:rsidRPr="007C7A26" w:rsidRDefault="00644678" w:rsidP="007C7A26">
      <w:pPr>
        <w:keepNext/>
        <w:overflowPunct w:val="0"/>
        <w:spacing w:beforeLines="100" w:before="240" w:afterLines="50" w:after="120" w:line="340" w:lineRule="atLeast"/>
        <w:rPr>
          <w:rFonts w:ascii="SimHei" w:eastAsia="SimHei" w:hAnsi="SimHei"/>
          <w:bCs/>
          <w:sz w:val="21"/>
          <w:szCs w:val="22"/>
        </w:rPr>
      </w:pPr>
      <w:r w:rsidRPr="007C7A26">
        <w:rPr>
          <w:rFonts w:ascii="SimHei" w:eastAsia="SimHei" w:hAnsi="SimHei"/>
          <w:bCs/>
          <w:sz w:val="21"/>
          <w:szCs w:val="22"/>
        </w:rPr>
        <w:lastRenderedPageBreak/>
        <w:t>议程第</w:t>
      </w:r>
      <w:r w:rsidR="00FB6BAE" w:rsidRPr="007C7A26">
        <w:rPr>
          <w:rFonts w:ascii="SimHei" w:eastAsia="SimHei" w:hAnsi="SimHei"/>
          <w:bCs/>
          <w:sz w:val="21"/>
          <w:szCs w:val="22"/>
        </w:rPr>
        <w:t>5</w:t>
      </w:r>
      <w:r w:rsidRPr="007C7A26">
        <w:rPr>
          <w:rFonts w:ascii="SimHei" w:eastAsia="SimHei" w:hAnsi="SimHei"/>
          <w:bCs/>
          <w:sz w:val="21"/>
          <w:szCs w:val="22"/>
        </w:rPr>
        <w:t>项：</w:t>
      </w:r>
      <w:r w:rsidRPr="007C7A26">
        <w:rPr>
          <w:rFonts w:ascii="SimHei" w:eastAsia="SimHei" w:hAnsi="SimHei" w:hint="eastAsia"/>
          <w:bCs/>
          <w:sz w:val="21"/>
          <w:szCs w:val="22"/>
        </w:rPr>
        <w:t>关于图书馆和档案馆的限制与例外</w:t>
      </w:r>
      <w:r w:rsidR="00453A76">
        <w:rPr>
          <w:rFonts w:ascii="SimHei" w:eastAsia="SimHei" w:hAnsi="SimHei"/>
          <w:bCs/>
          <w:sz w:val="21"/>
          <w:szCs w:val="22"/>
        </w:rPr>
        <w:br/>
      </w:r>
      <w:r w:rsidRPr="007C7A26">
        <w:rPr>
          <w:rFonts w:ascii="SimHei" w:eastAsia="SimHei" w:hAnsi="SimHei"/>
          <w:bCs/>
          <w:sz w:val="21"/>
          <w:szCs w:val="22"/>
        </w:rPr>
        <w:t>议程第</w:t>
      </w:r>
      <w:r w:rsidR="00FB6BAE" w:rsidRPr="007C7A26">
        <w:rPr>
          <w:rFonts w:ascii="SimHei" w:eastAsia="SimHei" w:hAnsi="SimHei"/>
          <w:bCs/>
          <w:sz w:val="21"/>
          <w:szCs w:val="22"/>
        </w:rPr>
        <w:t>6</w:t>
      </w:r>
      <w:r w:rsidRPr="007C7A26">
        <w:rPr>
          <w:rFonts w:ascii="SimHei" w:eastAsia="SimHei" w:hAnsi="SimHei"/>
          <w:bCs/>
          <w:sz w:val="21"/>
          <w:szCs w:val="22"/>
        </w:rPr>
        <w:t>项：</w:t>
      </w:r>
      <w:r w:rsidRPr="007C7A26">
        <w:rPr>
          <w:rFonts w:ascii="SimHei" w:eastAsia="SimHei" w:hAnsi="SimHei" w:hint="eastAsia"/>
          <w:bCs/>
          <w:sz w:val="21"/>
          <w:szCs w:val="22"/>
        </w:rPr>
        <w:t>关于教育和研究机构及其他残疾人的限制与例外</w:t>
      </w:r>
    </w:p>
    <w:p w14:paraId="28373CC7" w14:textId="05E443CE" w:rsidR="00870957" w:rsidRPr="00D57DBF" w:rsidRDefault="00C13D7B" w:rsidP="007C7A26">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E27434">
        <w:rPr>
          <w:rFonts w:ascii="SimSun" w:hAnsi="SimSun" w:cs="Microsoft YaHei" w:hint="eastAsia"/>
          <w:kern w:val="2"/>
          <w:sz w:val="21"/>
          <w:szCs w:val="22"/>
          <w:lang w:bidi="he-IL"/>
          <w14:ligatures w14:val="standardContextual"/>
        </w:rPr>
        <w:t>这两个议程项目一起讨论。与</w:t>
      </w:r>
      <w:r w:rsidR="00CA60B2">
        <w:rPr>
          <w:rFonts w:ascii="SimSun" w:hAnsi="SimSun" w:cs="Microsoft YaHei" w:hint="eastAsia"/>
          <w:kern w:val="2"/>
          <w:sz w:val="21"/>
          <w:szCs w:val="22"/>
          <w:lang w:bidi="he-IL"/>
          <w14:ligatures w14:val="standardContextual"/>
        </w:rPr>
        <w:t>该</w:t>
      </w:r>
      <w:r w:rsidRPr="00E27434">
        <w:rPr>
          <w:rFonts w:ascii="SimSun" w:hAnsi="SimSun" w:cs="Microsoft YaHei" w:hint="eastAsia"/>
          <w:kern w:val="2"/>
          <w:sz w:val="21"/>
          <w:szCs w:val="22"/>
          <w:lang w:bidi="he-IL"/>
          <w14:ligatures w14:val="standardContextual"/>
        </w:rPr>
        <w:t>议程项目有关的往届会议文件可在</w:t>
      </w:r>
      <w:proofErr w:type="spellStart"/>
      <w:r w:rsidRPr="007C7A26">
        <w:rPr>
          <w:rFonts w:ascii="SimSun" w:hAnsi="SimSun" w:hint="eastAsia"/>
          <w:kern w:val="2"/>
          <w:sz w:val="21"/>
          <w:szCs w:val="22"/>
          <w:lang w:bidi="he-IL"/>
          <w14:ligatures w14:val="standardContextual"/>
        </w:rPr>
        <w:t>SCCR</w:t>
      </w:r>
      <w:proofErr w:type="spellEnd"/>
      <w:r w:rsidRPr="007C7A26">
        <w:rPr>
          <w:rFonts w:ascii="SimSun" w:hAnsi="SimSun" w:hint="eastAsia"/>
          <w:kern w:val="2"/>
          <w:sz w:val="21"/>
          <w:szCs w:val="22"/>
          <w:lang w:bidi="he-IL"/>
          <w14:ligatures w14:val="standardContextual"/>
        </w:rPr>
        <w:t>/4</w:t>
      </w:r>
      <w:r w:rsidR="007521F7" w:rsidRPr="007C7A26">
        <w:rPr>
          <w:rFonts w:ascii="SimSun" w:hAnsi="SimSun" w:hint="eastAsia"/>
          <w:kern w:val="2"/>
          <w:sz w:val="21"/>
          <w:szCs w:val="22"/>
          <w:lang w:bidi="he-IL"/>
          <w14:ligatures w14:val="standardContextual"/>
        </w:rPr>
        <w:t>5</w:t>
      </w:r>
      <w:r w:rsidRPr="00E27434">
        <w:rPr>
          <w:rFonts w:ascii="SimSun" w:hAnsi="SimSun" w:cs="Microsoft YaHei" w:hint="eastAsia"/>
          <w:kern w:val="2"/>
          <w:sz w:val="21"/>
          <w:szCs w:val="22"/>
          <w:lang w:bidi="he-IL"/>
          <w14:ligatures w14:val="standardContextual"/>
        </w:rPr>
        <w:t>的专门网页上查阅：</w:t>
      </w:r>
      <w:r w:rsidR="001052B4">
        <w:fldChar w:fldCharType="begin"/>
      </w:r>
      <w:r w:rsidR="001052B4">
        <w:instrText>HYPERLINK "https://www.wipo.int/meetings/zh/details.jsp?meeting_id=80924"</w:instrText>
      </w:r>
      <w:r w:rsidR="001052B4">
        <w:fldChar w:fldCharType="separate"/>
      </w:r>
      <w:r w:rsidR="007521F7" w:rsidRPr="00D57DBF">
        <w:rPr>
          <w:rStyle w:val="Hyperlink"/>
          <w:rFonts w:ascii="SimSun" w:hAnsi="SimSun"/>
          <w:kern w:val="2"/>
          <w:sz w:val="21"/>
          <w:szCs w:val="22"/>
          <w:lang w:bidi="he-IL"/>
          <w14:ligatures w14:val="standardContextual"/>
        </w:rPr>
        <w:t>https://</w:t>
      </w:r>
      <w:proofErr w:type="spellStart"/>
      <w:r w:rsidR="007521F7" w:rsidRPr="00D57DBF">
        <w:rPr>
          <w:rStyle w:val="Hyperlink"/>
          <w:rFonts w:ascii="SimSun" w:hAnsi="SimSun"/>
          <w:kern w:val="2"/>
          <w:sz w:val="21"/>
          <w:szCs w:val="22"/>
          <w:lang w:bidi="he-IL"/>
          <w14:ligatures w14:val="standardContextual"/>
        </w:rPr>
        <w:t>www.wipo.int</w:t>
      </w:r>
      <w:proofErr w:type="spellEnd"/>
      <w:r w:rsidR="007521F7" w:rsidRPr="00D57DBF">
        <w:rPr>
          <w:rStyle w:val="Hyperlink"/>
          <w:rFonts w:ascii="SimSun" w:hAnsi="SimSun"/>
          <w:kern w:val="2"/>
          <w:sz w:val="21"/>
          <w:szCs w:val="22"/>
          <w:lang w:bidi="he-IL"/>
          <w14:ligatures w14:val="standardContextual"/>
        </w:rPr>
        <w:t>/meetings/</w:t>
      </w:r>
      <w:proofErr w:type="spellStart"/>
      <w:r w:rsidR="007521F7" w:rsidRPr="00D57DBF">
        <w:rPr>
          <w:rStyle w:val="Hyperlink"/>
          <w:rFonts w:ascii="SimSun" w:hAnsi="SimSun"/>
          <w:kern w:val="2"/>
          <w:sz w:val="21"/>
          <w:szCs w:val="22"/>
          <w:lang w:bidi="he-IL"/>
          <w14:ligatures w14:val="standardContextual"/>
        </w:rPr>
        <w:t>zh</w:t>
      </w:r>
      <w:proofErr w:type="spellEnd"/>
      <w:r w:rsidR="007521F7" w:rsidRPr="00D57DBF">
        <w:rPr>
          <w:rStyle w:val="Hyperlink"/>
          <w:rFonts w:ascii="SimSun" w:hAnsi="SimSun"/>
          <w:kern w:val="2"/>
          <w:sz w:val="21"/>
          <w:szCs w:val="22"/>
          <w:lang w:bidi="he-IL"/>
          <w14:ligatures w14:val="standardContextual"/>
        </w:rPr>
        <w:t>/</w:t>
      </w:r>
      <w:proofErr w:type="spellStart"/>
      <w:r w:rsidR="007521F7" w:rsidRPr="00D57DBF">
        <w:rPr>
          <w:rStyle w:val="Hyperlink"/>
          <w:rFonts w:ascii="SimSun" w:hAnsi="SimSun"/>
          <w:kern w:val="2"/>
          <w:sz w:val="21"/>
          <w:szCs w:val="22"/>
          <w:lang w:bidi="he-IL"/>
          <w14:ligatures w14:val="standardContextual"/>
        </w:rPr>
        <w:t>details.jsp?meeting_id</w:t>
      </w:r>
      <w:proofErr w:type="spellEnd"/>
      <w:r w:rsidR="007521F7" w:rsidRPr="00D57DBF">
        <w:rPr>
          <w:rStyle w:val="Hyperlink"/>
          <w:rFonts w:ascii="SimSun" w:hAnsi="SimSun"/>
          <w:kern w:val="2"/>
          <w:sz w:val="21"/>
          <w:szCs w:val="22"/>
          <w:lang w:bidi="he-IL"/>
          <w14:ligatures w14:val="standardContextual"/>
        </w:rPr>
        <w:t>=80924</w:t>
      </w:r>
      <w:r w:rsidR="001052B4">
        <w:rPr>
          <w:rStyle w:val="Hyperlink"/>
          <w:rFonts w:ascii="SimSun" w:hAnsi="SimSun"/>
          <w:kern w:val="2"/>
          <w:sz w:val="21"/>
          <w:szCs w:val="22"/>
          <w:lang w:bidi="he-IL"/>
          <w14:ligatures w14:val="standardContextual"/>
        </w:rPr>
        <w:fldChar w:fldCharType="end"/>
      </w:r>
      <w:r w:rsidR="007521F7" w:rsidRPr="00D57DBF">
        <w:rPr>
          <w:rFonts w:ascii="SimSun" w:hAnsi="SimSun" w:hint="eastAsia"/>
          <w:sz w:val="21"/>
          <w:szCs w:val="22"/>
        </w:rPr>
        <w:t>。</w:t>
      </w:r>
    </w:p>
    <w:p w14:paraId="27754C39" w14:textId="469ABA42" w:rsidR="00453A76" w:rsidRPr="00453A76" w:rsidRDefault="001E721E" w:rsidP="00453A76">
      <w:pPr>
        <w:pStyle w:val="ListParagraph"/>
        <w:numPr>
          <w:ilvl w:val="0"/>
          <w:numId w:val="7"/>
        </w:numPr>
        <w:overflowPunct w:val="0"/>
        <w:spacing w:afterLines="50" w:after="120" w:line="340" w:lineRule="atLeast"/>
        <w:ind w:left="0" w:firstLine="0"/>
        <w:jc w:val="both"/>
        <w:rPr>
          <w:rFonts w:ascii="SimSun" w:hAnsi="SimSun"/>
          <w:sz w:val="21"/>
          <w:lang w:val="en-CA"/>
        </w:rPr>
      </w:pPr>
      <w:r w:rsidRPr="00D57DBF">
        <w:rPr>
          <w:rFonts w:ascii="SimSun" w:hAnsi="SimSun" w:hint="eastAsia"/>
          <w:sz w:val="21"/>
        </w:rPr>
        <w:t>秘书处报告了2024年3月</w:t>
      </w:r>
      <w:r w:rsidR="00FE783E">
        <w:rPr>
          <w:rFonts w:ascii="SimSun" w:hAnsi="SimSun" w:hint="eastAsia"/>
          <w:sz w:val="21"/>
        </w:rPr>
        <w:t>15</w:t>
      </w:r>
      <w:r w:rsidRPr="00D57DBF">
        <w:rPr>
          <w:rFonts w:ascii="SimSun" w:hAnsi="SimSun" w:hint="eastAsia"/>
          <w:sz w:val="21"/>
        </w:rPr>
        <w:t>日在闭会期间举行的</w:t>
      </w:r>
      <w:r w:rsidR="00971DEA" w:rsidRPr="00D57DBF">
        <w:rPr>
          <w:rFonts w:ascii="SimSun" w:hAnsi="SimSun" w:hint="eastAsia"/>
          <w:sz w:val="21"/>
        </w:rPr>
        <w:t>采用案例研究法讨论教育和研究部门跨境使用版权作品的</w:t>
      </w:r>
      <w:r w:rsidRPr="00D57DBF">
        <w:rPr>
          <w:rFonts w:ascii="SimSun" w:hAnsi="SimSun" w:hint="eastAsia"/>
          <w:sz w:val="21"/>
        </w:rPr>
        <w:t>虚拟小组讨论。会议的视频链接见</w:t>
      </w:r>
      <w:r w:rsidR="00971DEA" w:rsidRPr="00D57DBF">
        <w:rPr>
          <w:rFonts w:ascii="SimSun" w:hAnsi="SimSun" w:hint="eastAsia"/>
          <w:sz w:val="21"/>
        </w:rPr>
        <w:t>：</w:t>
      </w:r>
    </w:p>
    <w:p w14:paraId="55B30CF5" w14:textId="38609592" w:rsidR="00895E48" w:rsidRPr="00D57DBF" w:rsidRDefault="001052B4" w:rsidP="00453A76">
      <w:pPr>
        <w:pStyle w:val="ListParagraph"/>
        <w:overflowPunct w:val="0"/>
        <w:spacing w:afterLines="50" w:after="120" w:line="340" w:lineRule="atLeast"/>
        <w:ind w:left="0"/>
        <w:contextualSpacing w:val="0"/>
        <w:jc w:val="both"/>
        <w:rPr>
          <w:rFonts w:ascii="SimSun" w:hAnsi="SimSun"/>
          <w:sz w:val="21"/>
          <w:lang w:val="en-CA"/>
        </w:rPr>
      </w:pPr>
      <w:r>
        <w:fldChar w:fldCharType="begin"/>
      </w:r>
      <w:r>
        <w:instrText>HYPERLINK "https://www.wipo.int/meetings/zh/doc_details.jsp?doc_id=628926"</w:instrText>
      </w:r>
      <w:r>
        <w:fldChar w:fldCharType="separate"/>
      </w:r>
      <w:r w:rsidR="00453A76" w:rsidRPr="00BE4327">
        <w:rPr>
          <w:rStyle w:val="Hyperlink"/>
          <w:rFonts w:ascii="SimSun" w:hAnsi="SimSun"/>
          <w:sz w:val="21"/>
        </w:rPr>
        <w:t>https://</w:t>
      </w:r>
      <w:proofErr w:type="spellStart"/>
      <w:r w:rsidR="00453A76" w:rsidRPr="00BE4327">
        <w:rPr>
          <w:rStyle w:val="Hyperlink"/>
          <w:rFonts w:ascii="SimSun" w:hAnsi="SimSun"/>
          <w:sz w:val="21"/>
        </w:rPr>
        <w:t>www.wipo.int</w:t>
      </w:r>
      <w:proofErr w:type="spellEnd"/>
      <w:r w:rsidR="00453A76" w:rsidRPr="00BE4327">
        <w:rPr>
          <w:rStyle w:val="Hyperlink"/>
          <w:rFonts w:ascii="SimSun" w:hAnsi="SimSun"/>
          <w:sz w:val="21"/>
        </w:rPr>
        <w:t>/meetings/</w:t>
      </w:r>
      <w:proofErr w:type="spellStart"/>
      <w:r w:rsidR="00453A76" w:rsidRPr="00BE4327">
        <w:rPr>
          <w:rStyle w:val="Hyperlink"/>
          <w:rFonts w:ascii="SimSun" w:hAnsi="SimSun"/>
          <w:sz w:val="21"/>
        </w:rPr>
        <w:t>z</w:t>
      </w:r>
      <w:r w:rsidR="00453A76" w:rsidRPr="00BE4327">
        <w:rPr>
          <w:rStyle w:val="Hyperlink"/>
          <w:rFonts w:ascii="SimSun" w:hAnsi="SimSun" w:hint="eastAsia"/>
          <w:sz w:val="21"/>
        </w:rPr>
        <w:t>h</w:t>
      </w:r>
      <w:proofErr w:type="spellEnd"/>
      <w:r w:rsidR="00453A76" w:rsidRPr="00BE4327">
        <w:rPr>
          <w:rStyle w:val="Hyperlink"/>
          <w:rFonts w:ascii="SimSun" w:hAnsi="SimSun"/>
          <w:sz w:val="21"/>
        </w:rPr>
        <w:t>/</w:t>
      </w:r>
      <w:proofErr w:type="spellStart"/>
      <w:r w:rsidR="00453A76" w:rsidRPr="00BE4327">
        <w:rPr>
          <w:rStyle w:val="Hyperlink"/>
          <w:rFonts w:ascii="SimSun" w:hAnsi="SimSun"/>
          <w:sz w:val="21"/>
        </w:rPr>
        <w:t>doc_details.jsp?doc_id</w:t>
      </w:r>
      <w:proofErr w:type="spellEnd"/>
      <w:r w:rsidR="00453A76" w:rsidRPr="00BE4327">
        <w:rPr>
          <w:rStyle w:val="Hyperlink"/>
          <w:rFonts w:ascii="SimSun" w:hAnsi="SimSun"/>
          <w:sz w:val="21"/>
        </w:rPr>
        <w:t>=628926</w:t>
      </w:r>
      <w:r>
        <w:rPr>
          <w:rStyle w:val="Hyperlink"/>
          <w:rFonts w:ascii="SimSun" w:hAnsi="SimSun"/>
          <w:sz w:val="21"/>
        </w:rPr>
        <w:fldChar w:fldCharType="end"/>
      </w:r>
      <w:r w:rsidR="00971DEA" w:rsidRPr="00D57DBF">
        <w:rPr>
          <w:rFonts w:ascii="SimSun" w:hAnsi="SimSun" w:hint="eastAsia"/>
          <w:sz w:val="21"/>
        </w:rPr>
        <w:t>。</w:t>
      </w:r>
    </w:p>
    <w:p w14:paraId="4378B293" w14:textId="7D18192C" w:rsidR="00CA5B35" w:rsidRPr="00D57DBF" w:rsidRDefault="001E721E" w:rsidP="007C7A26">
      <w:pPr>
        <w:pStyle w:val="ListParagraph"/>
        <w:numPr>
          <w:ilvl w:val="0"/>
          <w:numId w:val="7"/>
        </w:numPr>
        <w:overflowPunct w:val="0"/>
        <w:spacing w:afterLines="50" w:after="120" w:line="340" w:lineRule="atLeast"/>
        <w:ind w:left="0" w:firstLine="0"/>
        <w:contextualSpacing w:val="0"/>
        <w:jc w:val="both"/>
        <w:rPr>
          <w:rFonts w:ascii="SimSun" w:hAnsi="SimSun"/>
          <w:sz w:val="21"/>
          <w:lang w:val="en-CA"/>
        </w:rPr>
      </w:pPr>
      <w:r w:rsidRPr="00D57DBF">
        <w:rPr>
          <w:rFonts w:ascii="SimSun" w:hAnsi="SimSun" w:hint="eastAsia"/>
          <w:sz w:val="21"/>
        </w:rPr>
        <w:t>秘书处介绍了</w:t>
      </w:r>
      <w:r w:rsidR="00453A76">
        <w:rPr>
          <w:rFonts w:ascii="SimSun" w:hAnsi="SimSun" w:hint="eastAsia"/>
          <w:sz w:val="21"/>
        </w:rPr>
        <w:t>“</w:t>
      </w:r>
      <w:r w:rsidR="00C20735" w:rsidRPr="00D57DBF">
        <w:rPr>
          <w:rFonts w:ascii="SimSun" w:hAnsi="SimSun" w:hint="eastAsia"/>
          <w:sz w:val="21"/>
        </w:rPr>
        <w:t>关于限制与例外工作计划的实施计划草案及截至2024年3月29日收到的初步意见</w:t>
      </w:r>
      <w:r w:rsidR="00C20735" w:rsidRPr="00D57DBF">
        <w:rPr>
          <w:rFonts w:ascii="SimSun" w:hAnsi="SimSun"/>
          <w:sz w:val="21"/>
        </w:rPr>
        <w:t>”</w:t>
      </w:r>
      <w:r w:rsidRPr="00D57DBF">
        <w:rPr>
          <w:rFonts w:ascii="SimSun" w:hAnsi="SimSun" w:hint="eastAsia"/>
          <w:sz w:val="21"/>
        </w:rPr>
        <w:t>（</w:t>
      </w:r>
      <w:r w:rsidR="00C20735" w:rsidRPr="00D57DBF">
        <w:rPr>
          <w:rFonts w:ascii="SimSun" w:hAnsi="SimSun" w:hint="eastAsia"/>
          <w:sz w:val="21"/>
        </w:rPr>
        <w:t>文件</w:t>
      </w:r>
      <w:proofErr w:type="spellStart"/>
      <w:r w:rsidRPr="00D57DBF">
        <w:rPr>
          <w:rFonts w:ascii="SimSun" w:hAnsi="SimSun" w:hint="eastAsia"/>
          <w:sz w:val="21"/>
        </w:rPr>
        <w:t>SCCR</w:t>
      </w:r>
      <w:proofErr w:type="spellEnd"/>
      <w:r w:rsidRPr="00D57DBF">
        <w:rPr>
          <w:rFonts w:ascii="SimSun" w:hAnsi="SimSun" w:hint="eastAsia"/>
          <w:sz w:val="21"/>
        </w:rPr>
        <w:t>/45/6）。</w:t>
      </w:r>
      <w:r w:rsidR="00C20735" w:rsidRPr="00D57DBF">
        <w:rPr>
          <w:rFonts w:ascii="SimSun" w:hAnsi="SimSun" w:hint="eastAsia"/>
          <w:sz w:val="21"/>
        </w:rPr>
        <w:t>委员会在</w:t>
      </w:r>
      <w:proofErr w:type="spellStart"/>
      <w:r w:rsidR="00C20735" w:rsidRPr="00D57DBF">
        <w:rPr>
          <w:rFonts w:ascii="SimSun" w:hAnsi="SimSun" w:hint="eastAsia"/>
          <w:sz w:val="21"/>
        </w:rPr>
        <w:t>SCCR</w:t>
      </w:r>
      <w:proofErr w:type="spellEnd"/>
      <w:r w:rsidR="00C20735" w:rsidRPr="00D57DBF">
        <w:rPr>
          <w:rFonts w:ascii="SimSun" w:hAnsi="SimSun" w:hint="eastAsia"/>
          <w:sz w:val="21"/>
        </w:rPr>
        <w:t>/43</w:t>
      </w:r>
      <w:proofErr w:type="gramStart"/>
      <w:r w:rsidR="00C20735" w:rsidRPr="00D57DBF">
        <w:rPr>
          <w:rFonts w:ascii="SimSun" w:hAnsi="SimSun" w:hint="eastAsia"/>
          <w:sz w:val="21"/>
        </w:rPr>
        <w:t>上通过了“</w:t>
      </w:r>
      <w:proofErr w:type="gramEnd"/>
      <w:r w:rsidR="00C20735" w:rsidRPr="00D57DBF">
        <w:rPr>
          <w:rFonts w:ascii="SimSun" w:hAnsi="SimSun" w:hint="eastAsia"/>
          <w:sz w:val="21"/>
        </w:rPr>
        <w:t>限制与例外工作计划”（文件</w:t>
      </w:r>
      <w:proofErr w:type="spellStart"/>
      <w:r w:rsidR="00C20735" w:rsidRPr="00D57DBF">
        <w:rPr>
          <w:rFonts w:ascii="SimSun" w:hAnsi="SimSun" w:hint="eastAsia"/>
          <w:sz w:val="21"/>
        </w:rPr>
        <w:t>SCCR</w:t>
      </w:r>
      <w:proofErr w:type="spellEnd"/>
      <w:r w:rsidR="00C20735" w:rsidRPr="00D57DBF">
        <w:rPr>
          <w:rFonts w:ascii="SimSun" w:hAnsi="SimSun" w:hint="eastAsia"/>
          <w:sz w:val="21"/>
        </w:rPr>
        <w:t>/43/8</w:t>
      </w:r>
      <w:r w:rsidR="00FE783E">
        <w:rPr>
          <w:rFonts w:ascii="SimSun" w:hAnsi="SimSun" w:hint="eastAsia"/>
          <w:sz w:val="21"/>
        </w:rPr>
        <w:t xml:space="preserve"> Rev.</w:t>
      </w:r>
      <w:r w:rsidR="00C20735" w:rsidRPr="00D57DBF">
        <w:rPr>
          <w:rFonts w:ascii="SimSun" w:hAnsi="SimSun" w:hint="eastAsia"/>
          <w:sz w:val="21"/>
        </w:rPr>
        <w:t>），</w:t>
      </w:r>
      <w:proofErr w:type="spellStart"/>
      <w:r w:rsidR="00C20735" w:rsidRPr="00D57DBF">
        <w:rPr>
          <w:rFonts w:ascii="SimSun" w:hAnsi="SimSun" w:hint="eastAsia"/>
          <w:sz w:val="21"/>
        </w:rPr>
        <w:t>SCCR</w:t>
      </w:r>
      <w:proofErr w:type="spellEnd"/>
      <w:r w:rsidR="00C20735" w:rsidRPr="00D57DBF">
        <w:rPr>
          <w:rFonts w:ascii="SimSun" w:hAnsi="SimSun" w:hint="eastAsia"/>
          <w:sz w:val="21"/>
        </w:rPr>
        <w:t>/44要求秘书处为其编拟详细的实施计划，本计划草案就是根据这一要求，考虑了</w:t>
      </w:r>
      <w:proofErr w:type="spellStart"/>
      <w:r w:rsidR="00C20735" w:rsidRPr="00D57DBF">
        <w:rPr>
          <w:rFonts w:ascii="SimSun" w:hAnsi="SimSun" w:hint="eastAsia"/>
          <w:sz w:val="21"/>
        </w:rPr>
        <w:t>SCCR</w:t>
      </w:r>
      <w:proofErr w:type="spellEnd"/>
      <w:r w:rsidR="00C20735" w:rsidRPr="00D57DBF">
        <w:rPr>
          <w:rFonts w:ascii="SimSun" w:hAnsi="SimSun" w:hint="eastAsia"/>
          <w:sz w:val="21"/>
        </w:rPr>
        <w:t>/44会议期间提出的评论意见以及与成员国就草案文本进行的磋商后编拟的。</w:t>
      </w:r>
    </w:p>
    <w:p w14:paraId="08DC899C" w14:textId="28013897" w:rsidR="00CA5B35" w:rsidRPr="00D57DBF" w:rsidRDefault="001E721E" w:rsidP="007C7A26">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D57DBF">
        <w:rPr>
          <w:rFonts w:ascii="SimSun" w:hAnsi="SimSun" w:hint="eastAsia"/>
          <w:sz w:val="21"/>
        </w:rPr>
        <w:t>美利坚合众国</w:t>
      </w:r>
      <w:r w:rsidR="00FE783E">
        <w:rPr>
          <w:rFonts w:ascii="SimSun" w:hAnsi="SimSun" w:hint="eastAsia"/>
          <w:sz w:val="21"/>
        </w:rPr>
        <w:t>代表团</w:t>
      </w:r>
      <w:r w:rsidRPr="00D57DBF">
        <w:rPr>
          <w:rFonts w:ascii="SimSun" w:hAnsi="SimSun" w:hint="eastAsia"/>
          <w:sz w:val="21"/>
        </w:rPr>
        <w:t>对</w:t>
      </w:r>
      <w:r w:rsidR="00504355" w:rsidRPr="00D57DBF">
        <w:rPr>
          <w:rFonts w:ascii="SimSun" w:hAnsi="SimSun" w:hint="eastAsia"/>
          <w:sz w:val="21"/>
        </w:rPr>
        <w:t>“文件‘</w:t>
      </w:r>
      <w:r w:rsidRPr="00D57DBF">
        <w:rPr>
          <w:rFonts w:ascii="SimSun" w:hAnsi="SimSun" w:hint="eastAsia"/>
          <w:sz w:val="21"/>
        </w:rPr>
        <w:t>图书馆和档案馆例外与限制的目标和原则</w:t>
      </w:r>
      <w:r w:rsidR="00504355" w:rsidRPr="00D57DBF">
        <w:rPr>
          <w:rFonts w:ascii="SimSun" w:hAnsi="SimSun" w:hint="eastAsia"/>
          <w:sz w:val="21"/>
        </w:rPr>
        <w:t>’</w:t>
      </w:r>
      <w:r w:rsidRPr="00D57DBF">
        <w:rPr>
          <w:rFonts w:ascii="SimSun" w:hAnsi="SimSun" w:hint="eastAsia"/>
          <w:sz w:val="21"/>
        </w:rPr>
        <w:t>（</w:t>
      </w:r>
      <w:proofErr w:type="spellStart"/>
      <w:r w:rsidRPr="00D57DBF">
        <w:rPr>
          <w:rFonts w:ascii="SimSun" w:hAnsi="SimSun" w:hint="eastAsia"/>
          <w:sz w:val="21"/>
        </w:rPr>
        <w:t>SCCR</w:t>
      </w:r>
      <w:proofErr w:type="spellEnd"/>
      <w:r w:rsidRPr="00D57DBF">
        <w:rPr>
          <w:rFonts w:ascii="SimSun" w:hAnsi="SimSun" w:hint="eastAsia"/>
          <w:sz w:val="21"/>
        </w:rPr>
        <w:t>/26/8）</w:t>
      </w:r>
      <w:r w:rsidR="00504355" w:rsidRPr="00D57DBF">
        <w:rPr>
          <w:rFonts w:ascii="SimSun" w:hAnsi="SimSun" w:hint="eastAsia"/>
          <w:sz w:val="21"/>
        </w:rPr>
        <w:t>更新版”</w:t>
      </w:r>
      <w:r w:rsidRPr="00D57DBF">
        <w:rPr>
          <w:rFonts w:ascii="SimSun" w:hAnsi="SimSun" w:hint="eastAsia"/>
          <w:sz w:val="21"/>
        </w:rPr>
        <w:t>（</w:t>
      </w:r>
      <w:r w:rsidR="00504355" w:rsidRPr="00D57DBF">
        <w:rPr>
          <w:rFonts w:ascii="SimSun" w:hAnsi="SimSun" w:hint="eastAsia"/>
          <w:sz w:val="21"/>
        </w:rPr>
        <w:t>文件</w:t>
      </w:r>
      <w:proofErr w:type="spellStart"/>
      <w:r w:rsidRPr="00D57DBF">
        <w:rPr>
          <w:rFonts w:ascii="SimSun" w:hAnsi="SimSun" w:hint="eastAsia"/>
          <w:sz w:val="21"/>
        </w:rPr>
        <w:t>SCCR</w:t>
      </w:r>
      <w:proofErr w:type="spellEnd"/>
      <w:r w:rsidRPr="00D57DBF">
        <w:rPr>
          <w:rFonts w:ascii="SimSun" w:hAnsi="SimSun" w:hint="eastAsia"/>
          <w:sz w:val="21"/>
        </w:rPr>
        <w:t>/44/5）作了解释，该文件曾于2023年11月在</w:t>
      </w:r>
      <w:proofErr w:type="spellStart"/>
      <w:r w:rsidRPr="00D57DBF">
        <w:rPr>
          <w:rFonts w:ascii="SimSun" w:hAnsi="SimSun" w:hint="eastAsia"/>
          <w:sz w:val="21"/>
        </w:rPr>
        <w:t>SCCR</w:t>
      </w:r>
      <w:proofErr w:type="spellEnd"/>
      <w:r w:rsidRPr="00D57DBF">
        <w:rPr>
          <w:rFonts w:ascii="SimSun" w:hAnsi="SimSun" w:hint="eastAsia"/>
          <w:sz w:val="21"/>
        </w:rPr>
        <w:t>/44上介绍过。</w:t>
      </w:r>
    </w:p>
    <w:p w14:paraId="519FFF63" w14:textId="7EEC9418" w:rsidR="00CA5B35" w:rsidRPr="00D57DBF" w:rsidRDefault="001E721E" w:rsidP="007C7A26">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D57DBF">
        <w:rPr>
          <w:rFonts w:ascii="SimSun" w:hAnsi="SimSun" w:hint="eastAsia"/>
          <w:sz w:val="21"/>
          <w:lang w:val="en-CA"/>
        </w:rPr>
        <w:t>在全体会议和非正式会议的讨论中，委员会讨论了以什么文件作为这些议程项目下一步工作的基础文件。一些</w:t>
      </w:r>
      <w:r w:rsidR="0090058C" w:rsidRPr="00D57DBF">
        <w:rPr>
          <w:rFonts w:ascii="SimSun" w:hAnsi="SimSun" w:hint="eastAsia"/>
          <w:sz w:val="21"/>
          <w:lang w:val="en-CA"/>
        </w:rPr>
        <w:t>集团</w:t>
      </w:r>
      <w:r w:rsidRPr="00D57DBF">
        <w:rPr>
          <w:rFonts w:ascii="SimSun" w:hAnsi="SimSun" w:hint="eastAsia"/>
          <w:sz w:val="21"/>
          <w:lang w:val="en-CA"/>
        </w:rPr>
        <w:t>和代表团建议使用</w:t>
      </w:r>
      <w:r w:rsidR="0090058C" w:rsidRPr="00D57DBF">
        <w:rPr>
          <w:rFonts w:ascii="SimSun" w:hAnsi="SimSun" w:hint="eastAsia"/>
          <w:sz w:val="21"/>
          <w:lang w:val="en-CA"/>
        </w:rPr>
        <w:t>“关于限制与例外工作计划的实施计划草案及截至2024年3月29日收到的初步意见”</w:t>
      </w:r>
      <w:r w:rsidRPr="00D57DBF">
        <w:rPr>
          <w:rFonts w:ascii="SimSun" w:hAnsi="SimSun" w:hint="eastAsia"/>
          <w:sz w:val="21"/>
          <w:lang w:val="en-CA"/>
        </w:rPr>
        <w:t>（</w:t>
      </w:r>
      <w:r w:rsidR="0090058C" w:rsidRPr="00D57DBF">
        <w:rPr>
          <w:rFonts w:ascii="SimSun" w:hAnsi="SimSun" w:hint="eastAsia"/>
          <w:sz w:val="21"/>
          <w:lang w:val="en-CA"/>
        </w:rPr>
        <w:t>文件</w:t>
      </w:r>
      <w:proofErr w:type="spellStart"/>
      <w:r w:rsidRPr="00D57DBF">
        <w:rPr>
          <w:rFonts w:ascii="SimSun" w:hAnsi="SimSun" w:hint="eastAsia"/>
          <w:sz w:val="21"/>
          <w:lang w:val="en-CA"/>
        </w:rPr>
        <w:t>SCCR</w:t>
      </w:r>
      <w:proofErr w:type="spellEnd"/>
      <w:r w:rsidRPr="00D57DBF">
        <w:rPr>
          <w:rFonts w:ascii="SimSun" w:hAnsi="SimSun" w:hint="eastAsia"/>
          <w:sz w:val="21"/>
          <w:lang w:val="en-CA"/>
        </w:rPr>
        <w:t>/45/6）。</w:t>
      </w:r>
      <w:r w:rsidR="0090058C" w:rsidRPr="00D57DBF">
        <w:rPr>
          <w:rFonts w:ascii="SimSun" w:hAnsi="SimSun" w:hint="eastAsia"/>
          <w:sz w:val="21"/>
          <w:lang w:val="en-CA"/>
        </w:rPr>
        <w:t>另一些</w:t>
      </w:r>
      <w:r w:rsidRPr="00D57DBF">
        <w:rPr>
          <w:rFonts w:ascii="SimSun" w:hAnsi="SimSun" w:hint="eastAsia"/>
          <w:sz w:val="21"/>
          <w:lang w:val="en-CA"/>
        </w:rPr>
        <w:t>集团和代表团建议使用</w:t>
      </w:r>
      <w:r w:rsidR="0090058C" w:rsidRPr="00D57DBF">
        <w:rPr>
          <w:rFonts w:ascii="SimSun" w:hAnsi="SimSun" w:hint="eastAsia"/>
          <w:sz w:val="21"/>
          <w:lang w:val="en-CA"/>
        </w:rPr>
        <w:t>“非洲集团关于实施限制与例外工作计划的提案草案”</w:t>
      </w:r>
      <w:r w:rsidRPr="00D57DBF">
        <w:rPr>
          <w:rFonts w:ascii="SimSun" w:hAnsi="SimSun" w:hint="eastAsia"/>
          <w:sz w:val="21"/>
          <w:lang w:val="en-CA"/>
        </w:rPr>
        <w:t>（</w:t>
      </w:r>
      <w:r w:rsidR="0090058C" w:rsidRPr="00D57DBF">
        <w:rPr>
          <w:rFonts w:ascii="SimSun" w:hAnsi="SimSun" w:hint="eastAsia"/>
          <w:sz w:val="21"/>
          <w:lang w:val="en-CA"/>
        </w:rPr>
        <w:t>文件</w:t>
      </w:r>
      <w:proofErr w:type="spellStart"/>
      <w:r w:rsidRPr="00D57DBF">
        <w:rPr>
          <w:rFonts w:ascii="SimSun" w:hAnsi="SimSun" w:hint="eastAsia"/>
          <w:sz w:val="21"/>
          <w:lang w:val="en-CA"/>
        </w:rPr>
        <w:t>SCCR</w:t>
      </w:r>
      <w:proofErr w:type="spellEnd"/>
      <w:r w:rsidRPr="00D57DBF">
        <w:rPr>
          <w:rFonts w:ascii="SimSun" w:hAnsi="SimSun" w:hint="eastAsia"/>
          <w:sz w:val="21"/>
          <w:lang w:val="en-CA"/>
        </w:rPr>
        <w:t>/44/6</w:t>
      </w:r>
      <w:r w:rsidR="00FE783E">
        <w:rPr>
          <w:rFonts w:ascii="SimSun" w:hAnsi="SimSun" w:hint="eastAsia"/>
          <w:sz w:val="21"/>
          <w:lang w:val="en-CA"/>
        </w:rPr>
        <w:t xml:space="preserve"> Rev.</w:t>
      </w:r>
      <w:r w:rsidRPr="00D57DBF">
        <w:rPr>
          <w:rFonts w:ascii="SimSun" w:hAnsi="SimSun" w:hint="eastAsia"/>
          <w:sz w:val="21"/>
          <w:lang w:val="en-CA"/>
        </w:rPr>
        <w:t>），该</w:t>
      </w:r>
      <w:r w:rsidR="0090058C" w:rsidRPr="00D57DBF">
        <w:rPr>
          <w:rFonts w:ascii="SimSun" w:hAnsi="SimSun" w:hint="eastAsia"/>
          <w:sz w:val="21"/>
          <w:lang w:val="en-CA"/>
        </w:rPr>
        <w:t>文件</w:t>
      </w:r>
      <w:r w:rsidRPr="00D57DBF">
        <w:rPr>
          <w:rFonts w:ascii="SimSun" w:hAnsi="SimSun" w:hint="eastAsia"/>
          <w:sz w:val="21"/>
          <w:lang w:val="en-CA"/>
        </w:rPr>
        <w:t>曾于2023年11月在</w:t>
      </w:r>
      <w:proofErr w:type="spellStart"/>
      <w:r w:rsidRPr="00D57DBF">
        <w:rPr>
          <w:rFonts w:ascii="SimSun" w:hAnsi="SimSun" w:hint="eastAsia"/>
          <w:sz w:val="21"/>
          <w:lang w:val="en-CA"/>
        </w:rPr>
        <w:t>SCCR</w:t>
      </w:r>
      <w:proofErr w:type="spellEnd"/>
      <w:r w:rsidRPr="00D57DBF">
        <w:rPr>
          <w:rFonts w:ascii="SimSun" w:hAnsi="SimSun" w:hint="eastAsia"/>
          <w:sz w:val="21"/>
          <w:lang w:val="en-CA"/>
        </w:rPr>
        <w:t>/44</w:t>
      </w:r>
      <w:r w:rsidR="0090058C" w:rsidRPr="00D57DBF">
        <w:rPr>
          <w:rFonts w:ascii="SimSun" w:hAnsi="SimSun" w:hint="eastAsia"/>
          <w:sz w:val="21"/>
          <w:lang w:val="en-CA"/>
        </w:rPr>
        <w:t>上</w:t>
      </w:r>
      <w:r w:rsidRPr="00D57DBF">
        <w:rPr>
          <w:rFonts w:ascii="SimSun" w:hAnsi="SimSun" w:hint="eastAsia"/>
          <w:sz w:val="21"/>
          <w:lang w:val="en-CA"/>
        </w:rPr>
        <w:t>介绍</w:t>
      </w:r>
      <w:r w:rsidR="00B00189">
        <w:rPr>
          <w:rFonts w:ascii="SimSun" w:hAnsi="SimSun" w:hint="cs"/>
          <w:sz w:val="21"/>
        </w:rPr>
        <w:t>‍</w:t>
      </w:r>
      <w:r w:rsidRPr="00D57DBF">
        <w:rPr>
          <w:rFonts w:ascii="SimSun" w:hAnsi="SimSun" w:hint="eastAsia"/>
          <w:sz w:val="21"/>
          <w:lang w:val="en-CA"/>
        </w:rPr>
        <w:t>过。</w:t>
      </w:r>
    </w:p>
    <w:p w14:paraId="07F0F0AF" w14:textId="51D88005" w:rsidR="00CA5B35" w:rsidRPr="00D57DBF" w:rsidRDefault="001E721E" w:rsidP="007C7A26">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D57DBF">
        <w:rPr>
          <w:rFonts w:ascii="SimSun" w:hAnsi="SimSun" w:hint="eastAsia"/>
          <w:sz w:val="21"/>
        </w:rPr>
        <w:t>经各集团和代表团磋商后，会</w:t>
      </w:r>
      <w:r w:rsidR="00CA60B2">
        <w:rPr>
          <w:rFonts w:ascii="SimSun" w:hAnsi="SimSun" w:hint="eastAsia"/>
          <w:sz w:val="21"/>
        </w:rPr>
        <w:t>上</w:t>
      </w:r>
      <w:r w:rsidRPr="00D57DBF">
        <w:rPr>
          <w:rFonts w:ascii="SimSun" w:hAnsi="SimSun" w:hint="eastAsia"/>
          <w:sz w:val="21"/>
        </w:rPr>
        <w:t>请秘书处</w:t>
      </w:r>
      <w:r w:rsidR="00CA60B2">
        <w:rPr>
          <w:rFonts w:ascii="SimSun" w:hAnsi="SimSun" w:hint="eastAsia"/>
          <w:sz w:val="21"/>
        </w:rPr>
        <w:t>编拟了</w:t>
      </w:r>
      <w:r w:rsidRPr="00D57DBF">
        <w:rPr>
          <w:rFonts w:ascii="SimSun" w:hAnsi="SimSun" w:hint="eastAsia"/>
          <w:sz w:val="21"/>
        </w:rPr>
        <w:t>一份题为</w:t>
      </w:r>
      <w:r w:rsidR="00EF38E6" w:rsidRPr="00D57DBF">
        <w:rPr>
          <w:rFonts w:ascii="SimSun" w:hAnsi="SimSun" w:hint="eastAsia"/>
          <w:sz w:val="21"/>
        </w:rPr>
        <w:t>“</w:t>
      </w:r>
      <w:r w:rsidRPr="00D57DBF">
        <w:rPr>
          <w:rFonts w:ascii="SimSun" w:hAnsi="SimSun" w:hint="eastAsia"/>
          <w:sz w:val="21"/>
        </w:rPr>
        <w:t>现有文件</w:t>
      </w:r>
      <w:r w:rsidR="00EF38E6" w:rsidRPr="00D57DBF">
        <w:rPr>
          <w:rFonts w:ascii="SimSun" w:hAnsi="SimSun" w:hint="eastAsia"/>
          <w:sz w:val="21"/>
        </w:rPr>
        <w:t>”</w:t>
      </w:r>
      <w:r w:rsidRPr="00D57DBF">
        <w:rPr>
          <w:rFonts w:ascii="SimSun" w:hAnsi="SimSun" w:hint="eastAsia"/>
          <w:sz w:val="21"/>
        </w:rPr>
        <w:t>的非正式工作文件，其中包括</w:t>
      </w:r>
      <w:r w:rsidR="00EF38E6" w:rsidRPr="00D57DBF">
        <w:rPr>
          <w:rFonts w:ascii="SimSun" w:hAnsi="SimSun" w:hint="eastAsia"/>
          <w:sz w:val="21"/>
        </w:rPr>
        <w:t>文件</w:t>
      </w:r>
      <w:proofErr w:type="spellStart"/>
      <w:r w:rsidRPr="00D57DBF">
        <w:rPr>
          <w:rFonts w:ascii="SimSun" w:hAnsi="SimSun" w:hint="eastAsia"/>
          <w:sz w:val="21"/>
        </w:rPr>
        <w:t>SCCR</w:t>
      </w:r>
      <w:proofErr w:type="spellEnd"/>
      <w:r w:rsidRPr="00D57DBF">
        <w:rPr>
          <w:rFonts w:ascii="SimSun" w:hAnsi="SimSun" w:hint="eastAsia"/>
          <w:sz w:val="21"/>
        </w:rPr>
        <w:t>/45/6及其附件，该附件载有秘书处收到的关于该文件的所有意见，并增加了非洲集团</w:t>
      </w:r>
      <w:r w:rsidR="00614CDA">
        <w:rPr>
          <w:rFonts w:ascii="SimSun" w:hAnsi="SimSun" w:hint="eastAsia"/>
          <w:sz w:val="21"/>
        </w:rPr>
        <w:t>基于</w:t>
      </w:r>
      <w:r w:rsidR="00614CDA" w:rsidRPr="00D57DBF">
        <w:rPr>
          <w:rFonts w:ascii="SimSun" w:hAnsi="SimSun" w:hint="eastAsia"/>
          <w:sz w:val="21"/>
          <w:lang w:val="en-CA"/>
        </w:rPr>
        <w:t>文件</w:t>
      </w:r>
      <w:proofErr w:type="spellStart"/>
      <w:r w:rsidR="00614CDA" w:rsidRPr="00D57DBF">
        <w:rPr>
          <w:rFonts w:ascii="SimSun" w:hAnsi="SimSun" w:hint="eastAsia"/>
          <w:sz w:val="21"/>
          <w:lang w:val="en-CA"/>
        </w:rPr>
        <w:t>SCCR</w:t>
      </w:r>
      <w:proofErr w:type="spellEnd"/>
      <w:r w:rsidR="00614CDA" w:rsidRPr="00D57DBF">
        <w:rPr>
          <w:rFonts w:ascii="SimSun" w:hAnsi="SimSun" w:hint="eastAsia"/>
          <w:sz w:val="21"/>
          <w:lang w:val="en-CA"/>
        </w:rPr>
        <w:t>/44/6</w:t>
      </w:r>
      <w:r w:rsidR="00614CDA">
        <w:rPr>
          <w:rFonts w:ascii="SimSun" w:hAnsi="SimSun" w:hint="eastAsia"/>
          <w:sz w:val="21"/>
          <w:lang w:val="en-CA"/>
        </w:rPr>
        <w:t xml:space="preserve"> Rev.</w:t>
      </w:r>
      <w:r w:rsidRPr="00D57DBF">
        <w:rPr>
          <w:rFonts w:ascii="SimSun" w:hAnsi="SimSun" w:hint="eastAsia"/>
          <w:sz w:val="21"/>
        </w:rPr>
        <w:t>提供的关于</w:t>
      </w:r>
      <w:r w:rsidR="00614CDA">
        <w:rPr>
          <w:rFonts w:ascii="SimSun" w:hAnsi="SimSun" w:hint="eastAsia"/>
          <w:sz w:val="21"/>
        </w:rPr>
        <w:t>修订提案</w:t>
      </w:r>
      <w:r w:rsidRPr="00D57DBF">
        <w:rPr>
          <w:rFonts w:ascii="SimSun" w:hAnsi="SimSun" w:hint="eastAsia"/>
          <w:sz w:val="21"/>
        </w:rPr>
        <w:t>的补充案文。会议商定，</w:t>
      </w:r>
      <w:r w:rsidR="00EF38E6" w:rsidRPr="00D57DBF">
        <w:rPr>
          <w:rFonts w:ascii="SimSun" w:hAnsi="SimSun" w:hint="eastAsia"/>
          <w:sz w:val="21"/>
        </w:rPr>
        <w:t>“</w:t>
      </w:r>
      <w:r w:rsidRPr="00D57DBF">
        <w:rPr>
          <w:rFonts w:ascii="SimSun" w:hAnsi="SimSun" w:hint="eastAsia"/>
          <w:sz w:val="21"/>
        </w:rPr>
        <w:t>现有文件</w:t>
      </w:r>
      <w:r w:rsidR="00EF38E6" w:rsidRPr="00D57DBF">
        <w:rPr>
          <w:rFonts w:ascii="SimSun" w:hAnsi="SimSun" w:hint="eastAsia"/>
          <w:sz w:val="21"/>
        </w:rPr>
        <w:t>”</w:t>
      </w:r>
      <w:r w:rsidRPr="00D57DBF">
        <w:rPr>
          <w:rFonts w:ascii="SimSun" w:hAnsi="SimSun" w:hint="eastAsia"/>
          <w:sz w:val="21"/>
        </w:rPr>
        <w:t>的标题</w:t>
      </w:r>
      <w:r w:rsidR="00EF38E6" w:rsidRPr="00D57DBF">
        <w:rPr>
          <w:rFonts w:ascii="SimSun" w:hAnsi="SimSun" w:hint="eastAsia"/>
          <w:sz w:val="21"/>
        </w:rPr>
        <w:t>将</w:t>
      </w:r>
      <w:r w:rsidRPr="00D57DBF">
        <w:rPr>
          <w:rFonts w:ascii="SimSun" w:hAnsi="SimSun" w:hint="eastAsia"/>
          <w:sz w:val="21"/>
        </w:rPr>
        <w:t>为</w:t>
      </w:r>
      <w:r w:rsidR="00EF38E6" w:rsidRPr="00D57DBF">
        <w:rPr>
          <w:rFonts w:ascii="SimSun" w:hAnsi="SimSun" w:hint="eastAsia"/>
          <w:sz w:val="21"/>
        </w:rPr>
        <w:t>“</w:t>
      </w:r>
      <w:r w:rsidR="00614CDA">
        <w:rPr>
          <w:rFonts w:ascii="SimSun" w:hAnsi="SimSun" w:hint="eastAsia"/>
          <w:sz w:val="21"/>
        </w:rPr>
        <w:t>限制与例外工作计划</w:t>
      </w:r>
      <w:r w:rsidRPr="00D57DBF">
        <w:rPr>
          <w:rFonts w:ascii="SimSun" w:hAnsi="SimSun" w:hint="eastAsia"/>
          <w:sz w:val="21"/>
        </w:rPr>
        <w:t>的</w:t>
      </w:r>
      <w:r w:rsidR="00EF38E6" w:rsidRPr="00D57DBF">
        <w:rPr>
          <w:rFonts w:ascii="SimSun" w:hAnsi="SimSun" w:hint="eastAsia"/>
          <w:sz w:val="21"/>
        </w:rPr>
        <w:t>实施</w:t>
      </w:r>
      <w:r w:rsidRPr="00D57DBF">
        <w:rPr>
          <w:rFonts w:ascii="SimSun" w:hAnsi="SimSun" w:hint="eastAsia"/>
          <w:sz w:val="21"/>
        </w:rPr>
        <w:t>计划草案</w:t>
      </w:r>
      <w:r w:rsidR="00EF38E6" w:rsidRPr="00D57DBF">
        <w:rPr>
          <w:rFonts w:ascii="SimSun" w:hAnsi="SimSun" w:hint="eastAsia"/>
          <w:sz w:val="21"/>
        </w:rPr>
        <w:t>”</w:t>
      </w:r>
      <w:r w:rsidRPr="00D57DBF">
        <w:rPr>
          <w:rFonts w:ascii="SimSun" w:hAnsi="SimSun" w:hint="eastAsia"/>
          <w:sz w:val="21"/>
        </w:rPr>
        <w:t>，将作为</w:t>
      </w:r>
      <w:r w:rsidR="00C42EE4" w:rsidRPr="00D57DBF">
        <w:rPr>
          <w:rFonts w:ascii="SimSun" w:hAnsi="SimSun" w:hint="eastAsia"/>
          <w:sz w:val="21"/>
        </w:rPr>
        <w:t>文件</w:t>
      </w:r>
      <w:proofErr w:type="spellStart"/>
      <w:r w:rsidRPr="00D57DBF">
        <w:rPr>
          <w:rFonts w:ascii="SimSun" w:hAnsi="SimSun" w:hint="eastAsia"/>
          <w:sz w:val="21"/>
        </w:rPr>
        <w:t>SCCR</w:t>
      </w:r>
      <w:proofErr w:type="spellEnd"/>
      <w:r w:rsidRPr="00D57DBF">
        <w:rPr>
          <w:rFonts w:ascii="SimSun" w:hAnsi="SimSun" w:hint="eastAsia"/>
          <w:sz w:val="21"/>
        </w:rPr>
        <w:t>/45/10 P</w:t>
      </w:r>
      <w:r w:rsidR="00C42EE4" w:rsidRPr="00D57DBF">
        <w:rPr>
          <w:rFonts w:ascii="SimSun" w:hAnsi="SimSun" w:hint="eastAsia"/>
          <w:sz w:val="21"/>
        </w:rPr>
        <w:t>rov.</w:t>
      </w:r>
      <w:r w:rsidRPr="00D57DBF">
        <w:rPr>
          <w:rFonts w:ascii="SimSun" w:hAnsi="SimSun" w:hint="eastAsia"/>
          <w:sz w:val="21"/>
        </w:rPr>
        <w:t>发布。</w:t>
      </w:r>
    </w:p>
    <w:p w14:paraId="6BBAB006" w14:textId="2F9DE753" w:rsidR="00CA5B35" w:rsidRPr="00D57DBF" w:rsidRDefault="00614CDA" w:rsidP="007C7A26">
      <w:pPr>
        <w:pStyle w:val="ListParagraph"/>
        <w:numPr>
          <w:ilvl w:val="0"/>
          <w:numId w:val="7"/>
        </w:numPr>
        <w:overflowPunct w:val="0"/>
        <w:spacing w:afterLines="50" w:after="120" w:line="340" w:lineRule="atLeast"/>
        <w:ind w:left="0" w:firstLine="0"/>
        <w:contextualSpacing w:val="0"/>
        <w:jc w:val="both"/>
        <w:rPr>
          <w:rFonts w:ascii="SimSun" w:hAnsi="SimSun"/>
          <w:sz w:val="21"/>
          <w:lang w:val="en-CA"/>
        </w:rPr>
      </w:pPr>
      <w:r w:rsidRPr="00614CDA">
        <w:rPr>
          <w:rFonts w:ascii="SimSun" w:hAnsi="SimSun" w:hint="eastAsia"/>
          <w:sz w:val="21"/>
          <w:lang w:val="en-CA"/>
        </w:rPr>
        <w:t>为了推进</w:t>
      </w:r>
      <w:proofErr w:type="spellStart"/>
      <w:r w:rsidRPr="00614CDA">
        <w:rPr>
          <w:rFonts w:ascii="SimSun" w:hAnsi="SimSun" w:hint="eastAsia"/>
          <w:sz w:val="21"/>
          <w:lang w:val="en-CA"/>
        </w:rPr>
        <w:t>SCCR</w:t>
      </w:r>
      <w:proofErr w:type="spellEnd"/>
      <w:r w:rsidRPr="00614CDA">
        <w:rPr>
          <w:rFonts w:ascii="SimSun" w:hAnsi="SimSun" w:hint="eastAsia"/>
          <w:sz w:val="21"/>
          <w:lang w:val="en-CA"/>
        </w:rPr>
        <w:t>/43通过的</w:t>
      </w:r>
      <w:r>
        <w:rPr>
          <w:rFonts w:ascii="SimSun" w:hAnsi="SimSun" w:hint="eastAsia"/>
          <w:sz w:val="21"/>
          <w:lang w:val="en-CA"/>
        </w:rPr>
        <w:t>“</w:t>
      </w:r>
      <w:r w:rsidRPr="00614CDA">
        <w:rPr>
          <w:rFonts w:ascii="SimSun" w:hAnsi="SimSun" w:hint="eastAsia"/>
          <w:sz w:val="21"/>
          <w:lang w:val="en-CA"/>
        </w:rPr>
        <w:t>限制与例外工作计划</w:t>
      </w:r>
      <w:r>
        <w:rPr>
          <w:rFonts w:ascii="SimSun" w:hAnsi="SimSun" w:hint="eastAsia"/>
          <w:sz w:val="21"/>
          <w:lang w:val="en-CA"/>
        </w:rPr>
        <w:t>”</w:t>
      </w:r>
      <w:r w:rsidRPr="00614CDA">
        <w:rPr>
          <w:rFonts w:ascii="SimSun" w:hAnsi="SimSun" w:hint="eastAsia"/>
          <w:sz w:val="21"/>
          <w:lang w:val="en-CA"/>
        </w:rPr>
        <w:t>（</w:t>
      </w:r>
      <w:r>
        <w:rPr>
          <w:rFonts w:ascii="SimSun" w:hAnsi="SimSun" w:hint="eastAsia"/>
          <w:sz w:val="21"/>
          <w:lang w:val="en-CA"/>
        </w:rPr>
        <w:t>文件</w:t>
      </w:r>
      <w:proofErr w:type="spellStart"/>
      <w:r w:rsidRPr="00614CDA">
        <w:rPr>
          <w:rFonts w:ascii="SimSun" w:hAnsi="SimSun" w:hint="eastAsia"/>
          <w:sz w:val="21"/>
          <w:lang w:val="en-CA"/>
        </w:rPr>
        <w:t>SCCR</w:t>
      </w:r>
      <w:proofErr w:type="spellEnd"/>
      <w:r w:rsidRPr="00614CDA">
        <w:rPr>
          <w:rFonts w:ascii="SimSun" w:hAnsi="SimSun" w:hint="eastAsia"/>
          <w:sz w:val="21"/>
          <w:lang w:val="en-CA"/>
        </w:rPr>
        <w:t>/43/8 R</w:t>
      </w:r>
      <w:r>
        <w:rPr>
          <w:rFonts w:ascii="SimSun" w:hAnsi="SimSun" w:hint="eastAsia"/>
          <w:sz w:val="21"/>
          <w:lang w:val="en-CA"/>
        </w:rPr>
        <w:t>ev</w:t>
      </w:r>
      <w:r w:rsidRPr="00614CDA">
        <w:rPr>
          <w:rFonts w:ascii="SimSun" w:hAnsi="SimSun" w:hint="eastAsia"/>
          <w:sz w:val="21"/>
          <w:lang w:val="en-CA"/>
        </w:rPr>
        <w:t>.），请成员国在2024年10月15日之前将</w:t>
      </w:r>
      <w:r>
        <w:rPr>
          <w:rFonts w:ascii="SimSun" w:hAnsi="SimSun" w:hint="eastAsia"/>
          <w:sz w:val="21"/>
          <w:lang w:val="en-CA"/>
        </w:rPr>
        <w:t>评论</w:t>
      </w:r>
      <w:r w:rsidRPr="00614CDA">
        <w:rPr>
          <w:rFonts w:ascii="SimSun" w:hAnsi="SimSun" w:hint="eastAsia"/>
          <w:sz w:val="21"/>
          <w:lang w:val="en-CA"/>
        </w:rPr>
        <w:t>意见发送至</w:t>
      </w:r>
      <w:proofErr w:type="spellStart"/>
      <w:r w:rsidRPr="00614CDA">
        <w:rPr>
          <w:rFonts w:ascii="SimSun" w:hAnsi="SimSun" w:hint="eastAsia"/>
          <w:sz w:val="21"/>
          <w:lang w:val="en-CA"/>
        </w:rPr>
        <w:t>copyright.mail@wipo.int</w:t>
      </w:r>
      <w:proofErr w:type="spellEnd"/>
      <w:r w:rsidRPr="00614CDA">
        <w:rPr>
          <w:rFonts w:ascii="SimSun" w:hAnsi="SimSun" w:hint="eastAsia"/>
          <w:sz w:val="21"/>
          <w:lang w:val="en-CA"/>
        </w:rPr>
        <w:t>，以便秘书处能够与各</w:t>
      </w:r>
      <w:r>
        <w:rPr>
          <w:rFonts w:ascii="SimSun" w:hAnsi="SimSun" w:hint="eastAsia"/>
          <w:sz w:val="21"/>
          <w:lang w:val="en-CA"/>
        </w:rPr>
        <w:t>集团</w:t>
      </w:r>
      <w:r w:rsidRPr="00614CDA">
        <w:rPr>
          <w:rFonts w:ascii="SimSun" w:hAnsi="SimSun" w:hint="eastAsia"/>
          <w:sz w:val="21"/>
          <w:lang w:val="en-CA"/>
        </w:rPr>
        <w:t>协调员和有关成员国进行一系列磋商（会议、电子邮件等），从而在</w:t>
      </w:r>
      <w:r>
        <w:rPr>
          <w:rFonts w:ascii="SimSun" w:hAnsi="SimSun" w:hint="eastAsia"/>
          <w:sz w:val="21"/>
          <w:lang w:val="en-CA"/>
        </w:rPr>
        <w:t>不迟于</w:t>
      </w:r>
      <w:proofErr w:type="spellStart"/>
      <w:r w:rsidRPr="00614CDA">
        <w:rPr>
          <w:rFonts w:ascii="SimSun" w:hAnsi="SimSun" w:hint="eastAsia"/>
          <w:sz w:val="21"/>
          <w:lang w:val="en-CA"/>
        </w:rPr>
        <w:t>SCCR</w:t>
      </w:r>
      <w:proofErr w:type="spellEnd"/>
      <w:r w:rsidRPr="00614CDA">
        <w:rPr>
          <w:rFonts w:ascii="SimSun" w:hAnsi="SimSun" w:hint="eastAsia"/>
          <w:sz w:val="21"/>
          <w:lang w:val="en-CA"/>
        </w:rPr>
        <w:t>/46第一天之前的两个月</w:t>
      </w:r>
      <w:r>
        <w:rPr>
          <w:rFonts w:ascii="SimSun" w:hAnsi="SimSun" w:hint="eastAsia"/>
          <w:sz w:val="21"/>
          <w:lang w:val="en-CA"/>
        </w:rPr>
        <w:t>发布实施</w:t>
      </w:r>
      <w:r w:rsidRPr="00614CDA">
        <w:rPr>
          <w:rFonts w:ascii="SimSun" w:hAnsi="SimSun" w:hint="eastAsia"/>
          <w:sz w:val="21"/>
          <w:lang w:val="en-CA"/>
        </w:rPr>
        <w:t>计划草案，供</w:t>
      </w:r>
      <w:proofErr w:type="spellStart"/>
      <w:r w:rsidRPr="00614CDA">
        <w:rPr>
          <w:rFonts w:ascii="SimSun" w:hAnsi="SimSun" w:hint="eastAsia"/>
          <w:sz w:val="21"/>
          <w:lang w:val="en-CA"/>
        </w:rPr>
        <w:t>SCCR</w:t>
      </w:r>
      <w:proofErr w:type="spellEnd"/>
      <w:r w:rsidRPr="00614CDA">
        <w:rPr>
          <w:rFonts w:ascii="SimSun" w:hAnsi="SimSun" w:hint="eastAsia"/>
          <w:sz w:val="21"/>
          <w:lang w:val="en-CA"/>
        </w:rPr>
        <w:t>/46讨论。</w:t>
      </w:r>
    </w:p>
    <w:p w14:paraId="38EFDE00" w14:textId="6C4032F0" w:rsidR="00CA5B35" w:rsidRPr="00D57DBF" w:rsidRDefault="00EB0B80" w:rsidP="007C7A26">
      <w:pPr>
        <w:pStyle w:val="ListParagraph"/>
        <w:numPr>
          <w:ilvl w:val="0"/>
          <w:numId w:val="7"/>
        </w:numPr>
        <w:overflowPunct w:val="0"/>
        <w:spacing w:afterLines="50" w:after="120" w:line="340" w:lineRule="atLeast"/>
        <w:ind w:left="0" w:firstLine="0"/>
        <w:contextualSpacing w:val="0"/>
        <w:jc w:val="both"/>
        <w:rPr>
          <w:rFonts w:ascii="SimSun" w:hAnsi="SimSun"/>
          <w:i/>
          <w:iCs/>
          <w:sz w:val="21"/>
          <w:lang w:val="en-CA"/>
        </w:rPr>
      </w:pPr>
      <w:r w:rsidRPr="00D57DBF">
        <w:rPr>
          <w:rFonts w:ascii="SimSun" w:hAnsi="SimSun" w:hint="eastAsia"/>
          <w:sz w:val="21"/>
          <w:lang w:val="en-CA"/>
        </w:rPr>
        <w:t>文件</w:t>
      </w:r>
      <w:proofErr w:type="spellStart"/>
      <w:r w:rsidR="001E721E" w:rsidRPr="00D57DBF">
        <w:rPr>
          <w:rFonts w:ascii="SimSun" w:hAnsi="SimSun" w:hint="eastAsia"/>
          <w:sz w:val="21"/>
          <w:lang w:val="en-CA"/>
        </w:rPr>
        <w:t>SCCR</w:t>
      </w:r>
      <w:proofErr w:type="spellEnd"/>
      <w:r w:rsidR="001E721E" w:rsidRPr="00D57DBF">
        <w:rPr>
          <w:rFonts w:ascii="SimSun" w:hAnsi="SimSun" w:hint="eastAsia"/>
          <w:sz w:val="21"/>
          <w:lang w:val="en-CA"/>
        </w:rPr>
        <w:t>/44/5</w:t>
      </w:r>
      <w:r w:rsidRPr="00D57DBF">
        <w:rPr>
          <w:rFonts w:ascii="SimSun" w:hAnsi="SimSun" w:hint="eastAsia"/>
          <w:sz w:val="21"/>
        </w:rPr>
        <w:t>“文件‘图书馆和档案馆例外与限制的目标和原则’（</w:t>
      </w:r>
      <w:proofErr w:type="spellStart"/>
      <w:r w:rsidRPr="00D57DBF">
        <w:rPr>
          <w:rFonts w:ascii="SimSun" w:hAnsi="SimSun" w:hint="eastAsia"/>
          <w:sz w:val="21"/>
        </w:rPr>
        <w:t>SCCR</w:t>
      </w:r>
      <w:proofErr w:type="spellEnd"/>
      <w:r w:rsidRPr="00D57DBF">
        <w:rPr>
          <w:rFonts w:ascii="SimSun" w:hAnsi="SimSun" w:hint="eastAsia"/>
          <w:sz w:val="21"/>
        </w:rPr>
        <w:t>/26/8）更新版”</w:t>
      </w:r>
      <w:r w:rsidR="001E721E" w:rsidRPr="00D57DBF">
        <w:rPr>
          <w:rFonts w:ascii="SimSun" w:hAnsi="SimSun" w:hint="eastAsia"/>
          <w:sz w:val="21"/>
          <w:lang w:val="en-CA"/>
        </w:rPr>
        <w:t>将在</w:t>
      </w:r>
      <w:proofErr w:type="spellStart"/>
      <w:r w:rsidR="001E721E" w:rsidRPr="00D57DBF">
        <w:rPr>
          <w:rFonts w:ascii="SimSun" w:hAnsi="SimSun" w:hint="eastAsia"/>
          <w:sz w:val="21"/>
          <w:lang w:val="en-CA"/>
        </w:rPr>
        <w:t>SCCR</w:t>
      </w:r>
      <w:proofErr w:type="spellEnd"/>
      <w:r w:rsidR="001E721E" w:rsidRPr="00D57DBF">
        <w:rPr>
          <w:rFonts w:ascii="SimSun" w:hAnsi="SimSun" w:hint="eastAsia"/>
          <w:sz w:val="21"/>
          <w:lang w:val="en-CA"/>
        </w:rPr>
        <w:t>/46上讨论。</w:t>
      </w:r>
    </w:p>
    <w:p w14:paraId="31CEE2D3" w14:textId="377EE0BA" w:rsidR="00870957" w:rsidRPr="00D57DBF" w:rsidRDefault="00C13D7B" w:rsidP="007C7A26">
      <w:pPr>
        <w:pStyle w:val="ListParagraph"/>
        <w:numPr>
          <w:ilvl w:val="0"/>
          <w:numId w:val="7"/>
        </w:numPr>
        <w:overflowPunct w:val="0"/>
        <w:spacing w:afterLines="50" w:after="120" w:line="340" w:lineRule="atLeast"/>
        <w:ind w:left="0" w:firstLine="0"/>
        <w:contextualSpacing w:val="0"/>
        <w:jc w:val="both"/>
        <w:rPr>
          <w:rFonts w:ascii="SimSun" w:hAnsi="SimSun"/>
          <w:sz w:val="21"/>
          <w:lang w:val="en-CA"/>
        </w:rPr>
      </w:pPr>
      <w:r w:rsidRPr="00D57DBF">
        <w:rPr>
          <w:rFonts w:ascii="SimSun" w:hAnsi="SimSun" w:hint="eastAsia"/>
          <w:sz w:val="21"/>
          <w:lang w:val="en-CA"/>
        </w:rPr>
        <w:t>关于图书馆和档案馆的限制与例外议程项目、关于教育和研究机构及其他残疾人的限制与例外议程项目，将保留在</w:t>
      </w:r>
      <w:proofErr w:type="spellStart"/>
      <w:r w:rsidRPr="00D57DBF">
        <w:rPr>
          <w:rFonts w:ascii="SimSun" w:hAnsi="SimSun" w:hint="eastAsia"/>
          <w:sz w:val="21"/>
          <w:lang w:val="en-CA"/>
        </w:rPr>
        <w:t>SCCR</w:t>
      </w:r>
      <w:proofErr w:type="spellEnd"/>
      <w:r w:rsidRPr="00D57DBF">
        <w:rPr>
          <w:rFonts w:ascii="SimSun" w:hAnsi="SimSun" w:hint="eastAsia"/>
          <w:sz w:val="21"/>
          <w:lang w:val="en-CA"/>
        </w:rPr>
        <w:t>第四十</w:t>
      </w:r>
      <w:r w:rsidR="007521F7" w:rsidRPr="00D57DBF">
        <w:rPr>
          <w:rFonts w:ascii="SimSun" w:hAnsi="SimSun" w:hint="eastAsia"/>
          <w:sz w:val="21"/>
          <w:lang w:val="en-CA"/>
        </w:rPr>
        <w:t>六</w:t>
      </w:r>
      <w:r w:rsidRPr="00D57DBF">
        <w:rPr>
          <w:rFonts w:ascii="SimSun" w:hAnsi="SimSun" w:hint="eastAsia"/>
          <w:sz w:val="21"/>
          <w:lang w:val="en-CA"/>
        </w:rPr>
        <w:t>届会议的议程上。</w:t>
      </w:r>
    </w:p>
    <w:p w14:paraId="38A1ECC9" w14:textId="75EF0C08" w:rsidR="00870957" w:rsidRPr="007C7A26" w:rsidRDefault="00644678" w:rsidP="007C7A26">
      <w:pPr>
        <w:keepNext/>
        <w:overflowPunct w:val="0"/>
        <w:spacing w:beforeLines="100" w:before="240" w:afterLines="50" w:after="120" w:line="340" w:lineRule="atLeast"/>
        <w:rPr>
          <w:rFonts w:ascii="SimHei" w:eastAsia="SimHei" w:hAnsi="SimHei"/>
          <w:bCs/>
          <w:sz w:val="21"/>
          <w:szCs w:val="22"/>
        </w:rPr>
      </w:pPr>
      <w:r w:rsidRPr="007C7A26">
        <w:rPr>
          <w:rFonts w:ascii="SimHei" w:eastAsia="SimHei" w:hAnsi="SimHei"/>
          <w:bCs/>
          <w:sz w:val="21"/>
          <w:szCs w:val="22"/>
        </w:rPr>
        <w:t>议程第</w:t>
      </w:r>
      <w:r w:rsidR="00FB6BAE" w:rsidRPr="007C7A26">
        <w:rPr>
          <w:rFonts w:ascii="SimHei" w:eastAsia="SimHei" w:hAnsi="SimHei"/>
          <w:bCs/>
          <w:sz w:val="21"/>
          <w:szCs w:val="22"/>
        </w:rPr>
        <w:t>7</w:t>
      </w:r>
      <w:r w:rsidRPr="007C7A26">
        <w:rPr>
          <w:rFonts w:ascii="SimHei" w:eastAsia="SimHei" w:hAnsi="SimHei"/>
          <w:bCs/>
          <w:sz w:val="21"/>
          <w:szCs w:val="22"/>
        </w:rPr>
        <w:t>项：</w:t>
      </w:r>
      <w:r w:rsidRPr="007C7A26">
        <w:rPr>
          <w:rFonts w:ascii="SimHei" w:eastAsia="SimHei" w:hAnsi="SimHei" w:hint="eastAsia"/>
          <w:bCs/>
          <w:sz w:val="21"/>
          <w:szCs w:val="22"/>
        </w:rPr>
        <w:t>其他事项</w:t>
      </w:r>
    </w:p>
    <w:p w14:paraId="6D495803" w14:textId="63139A8A" w:rsidR="00870957" w:rsidRPr="00D57DBF" w:rsidRDefault="00C13D7B" w:rsidP="00453A76">
      <w:pPr>
        <w:pStyle w:val="ListParagraph"/>
        <w:numPr>
          <w:ilvl w:val="0"/>
          <w:numId w:val="7"/>
        </w:numPr>
        <w:overflowPunct w:val="0"/>
        <w:spacing w:afterLines="50" w:after="120" w:line="340" w:lineRule="atLeast"/>
        <w:ind w:left="0" w:firstLine="0"/>
        <w:contextualSpacing w:val="0"/>
        <w:rPr>
          <w:rFonts w:ascii="SimSun" w:hAnsi="SimSun"/>
          <w:sz w:val="21"/>
          <w:szCs w:val="22"/>
        </w:rPr>
      </w:pPr>
      <w:r w:rsidRPr="00D57DBF">
        <w:rPr>
          <w:rFonts w:ascii="SimSun" w:hAnsi="SimSun" w:hint="eastAsia"/>
          <w:sz w:val="21"/>
          <w:szCs w:val="22"/>
        </w:rPr>
        <w:t>与本议程项目有关的往届会议文件可在</w:t>
      </w:r>
      <w:proofErr w:type="spellStart"/>
      <w:r w:rsidRPr="00D57DBF">
        <w:rPr>
          <w:rFonts w:ascii="SimSun" w:hAnsi="SimSun" w:hint="eastAsia"/>
          <w:sz w:val="21"/>
          <w:szCs w:val="22"/>
        </w:rPr>
        <w:t>SCCR</w:t>
      </w:r>
      <w:proofErr w:type="spellEnd"/>
      <w:r w:rsidRPr="00D57DBF">
        <w:rPr>
          <w:rFonts w:ascii="SimSun" w:hAnsi="SimSun" w:hint="eastAsia"/>
          <w:sz w:val="21"/>
          <w:szCs w:val="22"/>
        </w:rPr>
        <w:t>/4</w:t>
      </w:r>
      <w:r w:rsidR="007521F7" w:rsidRPr="00D57DBF">
        <w:rPr>
          <w:rFonts w:ascii="SimSun" w:hAnsi="SimSun" w:hint="eastAsia"/>
          <w:sz w:val="21"/>
          <w:szCs w:val="22"/>
        </w:rPr>
        <w:t>5</w:t>
      </w:r>
      <w:r w:rsidRPr="00D57DBF">
        <w:rPr>
          <w:rFonts w:ascii="SimSun" w:hAnsi="SimSun" w:hint="eastAsia"/>
          <w:sz w:val="21"/>
          <w:szCs w:val="22"/>
        </w:rPr>
        <w:t>的专门网页上查阅：</w:t>
      </w:r>
      <w:r w:rsidR="001052B4">
        <w:fldChar w:fldCharType="begin"/>
      </w:r>
      <w:r w:rsidR="001052B4">
        <w:instrText>HYPERLINK "https://www.wipo.int/meetings/zh/details.jsp?meeting_id=80924"</w:instrText>
      </w:r>
      <w:r w:rsidR="001052B4">
        <w:fldChar w:fldCharType="separate"/>
      </w:r>
      <w:r w:rsidR="007521F7" w:rsidRPr="00D57DBF">
        <w:rPr>
          <w:rStyle w:val="Hyperlink"/>
          <w:rFonts w:ascii="SimSun" w:hAnsi="SimSun"/>
          <w:sz w:val="21"/>
          <w:szCs w:val="22"/>
        </w:rPr>
        <w:t>https://</w:t>
      </w:r>
      <w:proofErr w:type="spellStart"/>
      <w:r w:rsidR="007521F7" w:rsidRPr="00D57DBF">
        <w:rPr>
          <w:rStyle w:val="Hyperlink"/>
          <w:rFonts w:ascii="SimSun" w:hAnsi="SimSun"/>
          <w:sz w:val="21"/>
          <w:szCs w:val="22"/>
        </w:rPr>
        <w:t>www.wipo.int</w:t>
      </w:r>
      <w:proofErr w:type="spellEnd"/>
      <w:r w:rsidR="007521F7" w:rsidRPr="00D57DBF">
        <w:rPr>
          <w:rStyle w:val="Hyperlink"/>
          <w:rFonts w:ascii="SimSun" w:hAnsi="SimSun"/>
          <w:sz w:val="21"/>
          <w:szCs w:val="22"/>
        </w:rPr>
        <w:t>/meetings/</w:t>
      </w:r>
      <w:proofErr w:type="spellStart"/>
      <w:r w:rsidR="007521F7" w:rsidRPr="00D57DBF">
        <w:rPr>
          <w:rStyle w:val="Hyperlink"/>
          <w:rFonts w:ascii="SimSun" w:hAnsi="SimSun"/>
          <w:sz w:val="21"/>
          <w:szCs w:val="22"/>
        </w:rPr>
        <w:t>zh</w:t>
      </w:r>
      <w:proofErr w:type="spellEnd"/>
      <w:r w:rsidR="007521F7" w:rsidRPr="00D57DBF">
        <w:rPr>
          <w:rStyle w:val="Hyperlink"/>
          <w:rFonts w:ascii="SimSun" w:hAnsi="SimSun"/>
          <w:sz w:val="21"/>
          <w:szCs w:val="22"/>
        </w:rPr>
        <w:t>/</w:t>
      </w:r>
      <w:proofErr w:type="spellStart"/>
      <w:r w:rsidR="007521F7" w:rsidRPr="00D57DBF">
        <w:rPr>
          <w:rStyle w:val="Hyperlink"/>
          <w:rFonts w:ascii="SimSun" w:hAnsi="SimSun"/>
          <w:sz w:val="21"/>
          <w:szCs w:val="22"/>
        </w:rPr>
        <w:t>details.jsp?meeting_id</w:t>
      </w:r>
      <w:proofErr w:type="spellEnd"/>
      <w:r w:rsidR="007521F7" w:rsidRPr="00D57DBF">
        <w:rPr>
          <w:rStyle w:val="Hyperlink"/>
          <w:rFonts w:ascii="SimSun" w:hAnsi="SimSun"/>
          <w:sz w:val="21"/>
          <w:szCs w:val="22"/>
        </w:rPr>
        <w:t>=80924</w:t>
      </w:r>
      <w:r w:rsidR="001052B4">
        <w:rPr>
          <w:rStyle w:val="Hyperlink"/>
          <w:rFonts w:ascii="SimSun" w:hAnsi="SimSun"/>
          <w:sz w:val="21"/>
          <w:szCs w:val="22"/>
        </w:rPr>
        <w:fldChar w:fldCharType="end"/>
      </w:r>
      <w:r w:rsidR="007521F7" w:rsidRPr="00D57DBF">
        <w:rPr>
          <w:rFonts w:ascii="SimSun" w:hAnsi="SimSun" w:hint="eastAsia"/>
          <w:sz w:val="21"/>
          <w:szCs w:val="22"/>
        </w:rPr>
        <w:t>。</w:t>
      </w:r>
    </w:p>
    <w:p w14:paraId="72CCCD07" w14:textId="35E269B9" w:rsidR="00A8306E" w:rsidRPr="00A8306E" w:rsidRDefault="00A8306E" w:rsidP="00A8306E">
      <w:pPr>
        <w:pStyle w:val="ListParagraph"/>
        <w:keepNext/>
        <w:overflowPunct w:val="0"/>
        <w:spacing w:afterLines="50" w:after="120" w:line="340" w:lineRule="atLeast"/>
        <w:ind w:left="0"/>
        <w:contextualSpacing w:val="0"/>
        <w:jc w:val="both"/>
        <w:rPr>
          <w:rFonts w:ascii="KaiTi" w:eastAsia="KaiTi" w:hAnsi="KaiTi"/>
          <w:b/>
          <w:bCs/>
          <w:sz w:val="21"/>
          <w:szCs w:val="22"/>
        </w:rPr>
      </w:pPr>
      <w:r w:rsidRPr="00A8306E">
        <w:rPr>
          <w:rFonts w:ascii="KaiTi" w:eastAsia="KaiTi" w:hAnsi="KaiTi" w:hint="eastAsia"/>
          <w:b/>
          <w:bCs/>
          <w:sz w:val="21"/>
          <w:szCs w:val="22"/>
          <w:lang w:val="en-CA"/>
        </w:rPr>
        <w:t>数字环境中的版权</w:t>
      </w:r>
    </w:p>
    <w:p w14:paraId="226601B7" w14:textId="6663E115" w:rsidR="00BE3322" w:rsidRPr="00362BC9" w:rsidRDefault="007521F7" w:rsidP="007C7A26">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D57DBF">
        <w:rPr>
          <w:rFonts w:ascii="SimSun" w:hAnsi="SimSun" w:hint="eastAsia"/>
          <w:sz w:val="21"/>
          <w:szCs w:val="22"/>
          <w:lang w:val="en-CA"/>
        </w:rPr>
        <w:t>关于</w:t>
      </w:r>
      <w:r w:rsidR="00732410">
        <w:rPr>
          <w:rFonts w:ascii="SimSun" w:hAnsi="SimSun" w:hint="eastAsia"/>
          <w:sz w:val="21"/>
          <w:szCs w:val="22"/>
          <w:lang w:val="en-CA"/>
        </w:rPr>
        <w:t>“</w:t>
      </w:r>
      <w:r w:rsidRPr="00D57DBF">
        <w:rPr>
          <w:rFonts w:ascii="SimSun" w:hAnsi="SimSun" w:hint="eastAsia"/>
          <w:sz w:val="21"/>
          <w:szCs w:val="22"/>
          <w:lang w:val="en-CA"/>
        </w:rPr>
        <w:t>数字环境中的版权</w:t>
      </w:r>
      <w:r w:rsidR="00732410">
        <w:rPr>
          <w:rFonts w:ascii="SimSun" w:hAnsi="SimSun" w:hint="eastAsia"/>
          <w:sz w:val="21"/>
          <w:szCs w:val="22"/>
          <w:lang w:val="en-CA"/>
        </w:rPr>
        <w:t>”</w:t>
      </w:r>
      <w:r w:rsidRPr="00D57DBF">
        <w:rPr>
          <w:rFonts w:ascii="SimSun" w:hAnsi="SimSun" w:hint="eastAsia"/>
          <w:sz w:val="21"/>
          <w:szCs w:val="22"/>
          <w:lang w:val="en-CA"/>
        </w:rPr>
        <w:t>议题，</w:t>
      </w:r>
      <w:r w:rsidR="00EB0B80" w:rsidRPr="00D57DBF">
        <w:rPr>
          <w:rFonts w:ascii="SimSun" w:hAnsi="SimSun" w:hint="eastAsia"/>
          <w:sz w:val="21"/>
          <w:szCs w:val="22"/>
          <w:lang w:val="en-CA"/>
        </w:rPr>
        <w:t>GRULAC介绍了“</w:t>
      </w:r>
      <w:r w:rsidR="001052B4">
        <w:fldChar w:fldCharType="begin"/>
      </w:r>
      <w:r w:rsidR="001052B4">
        <w:instrText>HYPERLINK "https://www.wipo.int/meetings/zh/doc_details.jsp?doc_id=629272"</w:instrText>
      </w:r>
      <w:r w:rsidR="001052B4">
        <w:fldChar w:fldCharType="separate"/>
      </w:r>
      <w:r w:rsidR="00EB0B80" w:rsidRPr="00D57DBF">
        <w:rPr>
          <w:rStyle w:val="Hyperlink"/>
          <w:rFonts w:ascii="SimSun" w:hAnsi="SimSun" w:hint="eastAsia"/>
          <w:sz w:val="21"/>
          <w:szCs w:val="22"/>
          <w:lang w:val="en-CA"/>
        </w:rPr>
        <w:t>数字环境中的版权工作计划</w:t>
      </w:r>
      <w:r w:rsidR="001052B4">
        <w:rPr>
          <w:rStyle w:val="Hyperlink"/>
          <w:rFonts w:ascii="SimSun" w:hAnsi="SimSun"/>
          <w:sz w:val="21"/>
          <w:szCs w:val="22"/>
          <w:lang w:val="en-CA"/>
        </w:rPr>
        <w:fldChar w:fldCharType="end"/>
      </w:r>
      <w:r w:rsidR="00EB0B80" w:rsidRPr="00D57DBF">
        <w:rPr>
          <w:rFonts w:ascii="SimSun" w:hAnsi="SimSun" w:hint="eastAsia"/>
          <w:sz w:val="21"/>
          <w:szCs w:val="22"/>
          <w:lang w:val="en-CA"/>
        </w:rPr>
        <w:t>”（文件</w:t>
      </w:r>
      <w:proofErr w:type="spellStart"/>
      <w:r w:rsidR="00EB0B80" w:rsidRPr="00D57DBF">
        <w:rPr>
          <w:rFonts w:ascii="SimSun" w:hAnsi="SimSun"/>
          <w:sz w:val="21"/>
        </w:rPr>
        <w:t>SCCR</w:t>
      </w:r>
      <w:proofErr w:type="spellEnd"/>
      <w:r w:rsidR="00EB0B80" w:rsidRPr="00D57DBF">
        <w:rPr>
          <w:rFonts w:ascii="SimSun" w:hAnsi="SimSun"/>
          <w:sz w:val="21"/>
        </w:rPr>
        <w:t>/45/4)</w:t>
      </w:r>
      <w:r w:rsidR="00EB0B80" w:rsidRPr="00D57DBF">
        <w:rPr>
          <w:rFonts w:ascii="SimSun" w:hAnsi="SimSun" w:hint="eastAsia"/>
          <w:sz w:val="21"/>
        </w:rPr>
        <w:t>）。该文件是</w:t>
      </w:r>
      <w:proofErr w:type="spellStart"/>
      <w:r w:rsidR="00EB0B80" w:rsidRPr="00D57DBF">
        <w:rPr>
          <w:rFonts w:ascii="SimSun" w:hAnsi="SimSun" w:hint="eastAsia"/>
          <w:sz w:val="21"/>
        </w:rPr>
        <w:t>SCCR</w:t>
      </w:r>
      <w:proofErr w:type="spellEnd"/>
      <w:r w:rsidR="00EB0B80" w:rsidRPr="00D57DBF">
        <w:rPr>
          <w:rFonts w:ascii="SimSun" w:hAnsi="SimSun" w:hint="eastAsia"/>
          <w:sz w:val="21"/>
        </w:rPr>
        <w:t>/43</w:t>
      </w:r>
      <w:proofErr w:type="gramStart"/>
      <w:r w:rsidR="00EB0B80" w:rsidRPr="00D57DBF">
        <w:rPr>
          <w:rFonts w:ascii="SimSun" w:hAnsi="SimSun" w:hint="eastAsia"/>
          <w:sz w:val="21"/>
        </w:rPr>
        <w:t>期间提出的</w:t>
      </w:r>
      <w:r w:rsidR="00A66A31">
        <w:rPr>
          <w:rFonts w:ascii="SimSun" w:hAnsi="SimSun" w:hint="eastAsia"/>
          <w:sz w:val="21"/>
        </w:rPr>
        <w:t>上一份</w:t>
      </w:r>
      <w:r w:rsidR="00EB0B80" w:rsidRPr="00D57DBF">
        <w:rPr>
          <w:rFonts w:ascii="SimSun" w:hAnsi="SimSun" w:hint="eastAsia"/>
          <w:sz w:val="21"/>
        </w:rPr>
        <w:t>“</w:t>
      </w:r>
      <w:proofErr w:type="gramEnd"/>
      <w:r w:rsidR="00EB0B80" w:rsidRPr="00D57DBF">
        <w:rPr>
          <w:rFonts w:ascii="SimSun" w:hAnsi="SimSun" w:hint="eastAsia"/>
          <w:sz w:val="21"/>
        </w:rPr>
        <w:t>关于分析与数字环境相关的版权的提案”（文</w:t>
      </w:r>
      <w:r w:rsidR="00EB0B80" w:rsidRPr="00D57DBF">
        <w:rPr>
          <w:rFonts w:ascii="SimSun" w:hAnsi="SimSun" w:hint="eastAsia"/>
          <w:sz w:val="21"/>
        </w:rPr>
        <w:lastRenderedPageBreak/>
        <w:t>件</w:t>
      </w:r>
      <w:proofErr w:type="spellStart"/>
      <w:r w:rsidR="00EB0B80" w:rsidRPr="00D57DBF">
        <w:rPr>
          <w:rFonts w:ascii="SimSun" w:hAnsi="SimSun" w:hint="eastAsia"/>
          <w:sz w:val="21"/>
        </w:rPr>
        <w:t>SCCR</w:t>
      </w:r>
      <w:proofErr w:type="spellEnd"/>
      <w:r w:rsidR="00EB0B80" w:rsidRPr="00D57DBF">
        <w:rPr>
          <w:rFonts w:ascii="SimSun" w:hAnsi="SimSun" w:hint="eastAsia"/>
          <w:sz w:val="21"/>
        </w:rPr>
        <w:t>/43/7）的后续</w:t>
      </w:r>
      <w:r w:rsidR="00362BC9">
        <w:rPr>
          <w:rFonts w:ascii="SimSun" w:hAnsi="SimSun" w:hint="eastAsia"/>
          <w:sz w:val="21"/>
        </w:rPr>
        <w:t>，</w:t>
      </w:r>
      <w:r w:rsidR="00362BC9" w:rsidRPr="00362BC9">
        <w:rPr>
          <w:rFonts w:ascii="SimSun" w:hAnsi="SimSun" w:hint="eastAsia"/>
          <w:sz w:val="21"/>
        </w:rPr>
        <w:t>再次要求将</w:t>
      </w:r>
      <w:r w:rsidR="00945C3C">
        <w:rPr>
          <w:rFonts w:ascii="SimSun" w:hAnsi="SimSun" w:hint="eastAsia"/>
          <w:sz w:val="21"/>
        </w:rPr>
        <w:t>“</w:t>
      </w:r>
      <w:r w:rsidR="00362BC9" w:rsidRPr="00362BC9">
        <w:rPr>
          <w:rFonts w:ascii="SimSun" w:hAnsi="SimSun" w:hint="eastAsia"/>
          <w:sz w:val="21"/>
        </w:rPr>
        <w:t>数字环境中的版权</w:t>
      </w:r>
      <w:r w:rsidR="00945C3C">
        <w:rPr>
          <w:rFonts w:ascii="SimSun" w:hAnsi="SimSun" w:hint="eastAsia"/>
          <w:sz w:val="21"/>
        </w:rPr>
        <w:t>”</w:t>
      </w:r>
      <w:r w:rsidR="00362BC9" w:rsidRPr="00362BC9">
        <w:rPr>
          <w:rFonts w:ascii="SimSun" w:hAnsi="SimSun" w:hint="eastAsia"/>
          <w:sz w:val="21"/>
        </w:rPr>
        <w:t>列为委员会议程的常设项目。一些</w:t>
      </w:r>
      <w:r w:rsidR="00362BC9">
        <w:rPr>
          <w:rFonts w:ascii="SimSun" w:hAnsi="SimSun" w:hint="eastAsia"/>
          <w:sz w:val="21"/>
        </w:rPr>
        <w:t>成员</w:t>
      </w:r>
      <w:r w:rsidR="00362BC9" w:rsidRPr="00362BC9">
        <w:rPr>
          <w:rFonts w:ascii="SimSun" w:hAnsi="SimSun" w:hint="eastAsia"/>
          <w:sz w:val="21"/>
        </w:rPr>
        <w:t>对将</w:t>
      </w:r>
      <w:r w:rsidR="00945C3C">
        <w:rPr>
          <w:rFonts w:ascii="SimSun" w:hAnsi="SimSun" w:hint="eastAsia"/>
          <w:sz w:val="21"/>
        </w:rPr>
        <w:t>“</w:t>
      </w:r>
      <w:r w:rsidR="00362BC9" w:rsidRPr="00362BC9">
        <w:rPr>
          <w:rFonts w:ascii="SimSun" w:hAnsi="SimSun" w:hint="eastAsia"/>
          <w:sz w:val="21"/>
        </w:rPr>
        <w:t>数字环境中的版权</w:t>
      </w:r>
      <w:r w:rsidR="00945C3C">
        <w:rPr>
          <w:rFonts w:ascii="SimSun" w:hAnsi="SimSun" w:hint="eastAsia"/>
          <w:sz w:val="21"/>
        </w:rPr>
        <w:t>”</w:t>
      </w:r>
      <w:r w:rsidR="00362BC9" w:rsidRPr="00362BC9">
        <w:rPr>
          <w:rFonts w:ascii="SimSun" w:hAnsi="SimSun" w:hint="eastAsia"/>
          <w:sz w:val="21"/>
        </w:rPr>
        <w:t>作为委员会议程常设项目的建议表示欢迎，另一些</w:t>
      </w:r>
      <w:r w:rsidR="00362BC9">
        <w:rPr>
          <w:rFonts w:ascii="SimSun" w:hAnsi="SimSun" w:hint="eastAsia"/>
          <w:sz w:val="21"/>
        </w:rPr>
        <w:t>成员</w:t>
      </w:r>
      <w:r w:rsidR="00362BC9" w:rsidRPr="00362BC9">
        <w:rPr>
          <w:rFonts w:ascii="SimSun" w:hAnsi="SimSun" w:hint="eastAsia"/>
          <w:sz w:val="21"/>
        </w:rPr>
        <w:t>则持保留意见。</w:t>
      </w:r>
    </w:p>
    <w:p w14:paraId="571E5767" w14:textId="4BF19F33" w:rsidR="00362BC9" w:rsidRPr="00D57DBF" w:rsidRDefault="00070F96" w:rsidP="007C7A26">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070F96">
        <w:rPr>
          <w:rFonts w:ascii="SimSun" w:hAnsi="SimSun" w:hint="eastAsia"/>
          <w:sz w:val="21"/>
          <w:szCs w:val="22"/>
        </w:rPr>
        <w:t>关于</w:t>
      </w:r>
      <w:r>
        <w:rPr>
          <w:rFonts w:ascii="SimSun" w:hAnsi="SimSun" w:hint="eastAsia"/>
          <w:sz w:val="21"/>
          <w:szCs w:val="22"/>
        </w:rPr>
        <w:t>“</w:t>
      </w:r>
      <w:r w:rsidRPr="00070F96">
        <w:rPr>
          <w:rFonts w:ascii="SimSun" w:hAnsi="SimSun" w:hint="eastAsia"/>
          <w:sz w:val="21"/>
          <w:szCs w:val="22"/>
        </w:rPr>
        <w:t>数字环境中的版权工作计划</w:t>
      </w:r>
      <w:r>
        <w:rPr>
          <w:rFonts w:ascii="SimSun" w:hAnsi="SimSun" w:hint="eastAsia"/>
          <w:sz w:val="21"/>
          <w:szCs w:val="22"/>
        </w:rPr>
        <w:t>”</w:t>
      </w:r>
      <w:r w:rsidRPr="00070F96">
        <w:rPr>
          <w:rFonts w:ascii="SimSun" w:hAnsi="SimSun" w:hint="eastAsia"/>
          <w:sz w:val="21"/>
          <w:szCs w:val="22"/>
        </w:rPr>
        <w:t>，一些成员表示支持，另一些成员要求有更多时间来审查该提案。该</w:t>
      </w:r>
      <w:r>
        <w:rPr>
          <w:rFonts w:ascii="SimSun" w:hAnsi="SimSun" w:hint="eastAsia"/>
          <w:sz w:val="21"/>
          <w:szCs w:val="22"/>
        </w:rPr>
        <w:t>提案</w:t>
      </w:r>
      <w:r w:rsidRPr="00070F96">
        <w:rPr>
          <w:rFonts w:ascii="SimSun" w:hAnsi="SimSun" w:hint="eastAsia"/>
          <w:sz w:val="21"/>
          <w:szCs w:val="22"/>
        </w:rPr>
        <w:t>将在</w:t>
      </w:r>
      <w:proofErr w:type="spellStart"/>
      <w:r w:rsidRPr="00070F96">
        <w:rPr>
          <w:rFonts w:ascii="SimSun" w:hAnsi="SimSun" w:hint="eastAsia"/>
          <w:sz w:val="21"/>
          <w:szCs w:val="22"/>
        </w:rPr>
        <w:t>SCCR</w:t>
      </w:r>
      <w:proofErr w:type="spellEnd"/>
      <w:r w:rsidRPr="00070F96">
        <w:rPr>
          <w:rFonts w:ascii="SimSun" w:hAnsi="SimSun" w:hint="eastAsia"/>
          <w:sz w:val="21"/>
          <w:szCs w:val="22"/>
        </w:rPr>
        <w:t>/46</w:t>
      </w:r>
      <w:r>
        <w:rPr>
          <w:rFonts w:ascii="SimSun" w:hAnsi="SimSun" w:hint="eastAsia"/>
          <w:sz w:val="21"/>
          <w:szCs w:val="22"/>
        </w:rPr>
        <w:t>上</w:t>
      </w:r>
      <w:r w:rsidRPr="00070F96">
        <w:rPr>
          <w:rFonts w:ascii="SimSun" w:hAnsi="SimSun" w:hint="eastAsia"/>
          <w:sz w:val="21"/>
          <w:szCs w:val="22"/>
        </w:rPr>
        <w:t>进一步讨论。此外，一些</w:t>
      </w:r>
      <w:r>
        <w:rPr>
          <w:rFonts w:ascii="SimSun" w:hAnsi="SimSun" w:hint="eastAsia"/>
          <w:sz w:val="21"/>
          <w:szCs w:val="22"/>
        </w:rPr>
        <w:t>成</w:t>
      </w:r>
      <w:r w:rsidRPr="00070F96">
        <w:rPr>
          <w:rFonts w:ascii="SimSun" w:hAnsi="SimSun" w:hint="eastAsia"/>
          <w:sz w:val="21"/>
          <w:szCs w:val="22"/>
        </w:rPr>
        <w:t>员要求秘书处在委员会下几届会议上对有关数字环境中版权的现有研究报告进行必要的更新。</w:t>
      </w:r>
    </w:p>
    <w:p w14:paraId="43C8E149" w14:textId="54FA6802" w:rsidR="00E061FC" w:rsidRDefault="004E7911" w:rsidP="007C7A26">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D57DBF">
        <w:rPr>
          <w:rFonts w:ascii="SimSun" w:hAnsi="SimSun" w:hint="eastAsia"/>
          <w:sz w:val="21"/>
          <w:szCs w:val="22"/>
        </w:rPr>
        <w:t>应成员国在</w:t>
      </w:r>
      <w:proofErr w:type="spellStart"/>
      <w:r w:rsidRPr="00D57DBF">
        <w:rPr>
          <w:rFonts w:ascii="SimSun" w:hAnsi="SimSun" w:hint="eastAsia"/>
          <w:sz w:val="21"/>
          <w:szCs w:val="22"/>
        </w:rPr>
        <w:t>SCCR</w:t>
      </w:r>
      <w:proofErr w:type="spellEnd"/>
      <w:r w:rsidRPr="00D57DBF">
        <w:rPr>
          <w:rFonts w:ascii="SimSun" w:hAnsi="SimSun" w:hint="eastAsia"/>
          <w:sz w:val="21"/>
          <w:szCs w:val="22"/>
        </w:rPr>
        <w:t>/44上提出的要求，秘书处组织了一次关于生成式人工智能在版权方面带来的机遇和挑战的信息会议（见文件</w:t>
      </w:r>
      <w:proofErr w:type="spellStart"/>
      <w:r w:rsidRPr="00D57DBF">
        <w:rPr>
          <w:rFonts w:ascii="SimSun" w:hAnsi="SimSun" w:hint="eastAsia"/>
          <w:sz w:val="21"/>
          <w:szCs w:val="22"/>
        </w:rPr>
        <w:t>SCCR</w:t>
      </w:r>
      <w:proofErr w:type="spellEnd"/>
      <w:r w:rsidRPr="00D57DBF">
        <w:rPr>
          <w:rFonts w:ascii="SimSun" w:hAnsi="SimSun" w:hint="eastAsia"/>
          <w:sz w:val="21"/>
          <w:szCs w:val="22"/>
        </w:rPr>
        <w:t>/45/5、</w:t>
      </w:r>
      <w:proofErr w:type="spellStart"/>
      <w:r w:rsidRPr="00D57DBF">
        <w:rPr>
          <w:rFonts w:ascii="SimSun" w:hAnsi="SimSun" w:hint="eastAsia"/>
          <w:sz w:val="21"/>
          <w:szCs w:val="22"/>
        </w:rPr>
        <w:t>SCCR</w:t>
      </w:r>
      <w:proofErr w:type="spellEnd"/>
      <w:r w:rsidRPr="00D57DBF">
        <w:rPr>
          <w:rFonts w:ascii="SimSun" w:hAnsi="SimSun" w:hint="eastAsia"/>
          <w:sz w:val="21"/>
          <w:szCs w:val="22"/>
        </w:rPr>
        <w:t>/45/8 Prov.和</w:t>
      </w:r>
      <w:proofErr w:type="spellStart"/>
      <w:r w:rsidRPr="00D57DBF">
        <w:rPr>
          <w:rFonts w:ascii="SimSun" w:hAnsi="SimSun" w:hint="eastAsia"/>
          <w:sz w:val="21"/>
          <w:szCs w:val="22"/>
        </w:rPr>
        <w:t>SCCR</w:t>
      </w:r>
      <w:proofErr w:type="spellEnd"/>
      <w:r w:rsidRPr="00D57DBF">
        <w:rPr>
          <w:rFonts w:ascii="SimSun" w:hAnsi="SimSun" w:hint="eastAsia"/>
          <w:sz w:val="21"/>
          <w:szCs w:val="22"/>
        </w:rPr>
        <w:t>/45/9 Prov.）。委员会对信息会议表示欢迎</w:t>
      </w:r>
      <w:r w:rsidR="008D7A9C" w:rsidRPr="008D7A9C">
        <w:rPr>
          <w:rFonts w:ascii="SimSun" w:hAnsi="SimSun" w:hint="eastAsia"/>
          <w:sz w:val="21"/>
          <w:szCs w:val="22"/>
        </w:rPr>
        <w:t>，对秘书处组织此次会议表示祝贺</w:t>
      </w:r>
      <w:r w:rsidRPr="00D57DBF">
        <w:rPr>
          <w:rFonts w:ascii="SimSun" w:hAnsi="SimSun" w:hint="eastAsia"/>
          <w:sz w:val="21"/>
          <w:szCs w:val="22"/>
        </w:rPr>
        <w:t>。</w:t>
      </w:r>
      <w:r w:rsidR="008D7A9C" w:rsidRPr="008D7A9C">
        <w:rPr>
          <w:rFonts w:ascii="SimSun" w:hAnsi="SimSun" w:hint="eastAsia"/>
          <w:sz w:val="21"/>
          <w:szCs w:val="22"/>
        </w:rPr>
        <w:t>在</w:t>
      </w:r>
      <w:r w:rsidR="008D7A9C" w:rsidRPr="00D57DBF">
        <w:rPr>
          <w:rFonts w:ascii="SimSun" w:hAnsi="SimSun" w:hint="eastAsia"/>
          <w:sz w:val="21"/>
          <w:szCs w:val="22"/>
        </w:rPr>
        <w:t>信息会议</w:t>
      </w:r>
      <w:r w:rsidR="008D7A9C" w:rsidRPr="008D7A9C">
        <w:rPr>
          <w:rFonts w:ascii="SimSun" w:hAnsi="SimSun" w:hint="eastAsia"/>
          <w:sz w:val="21"/>
          <w:szCs w:val="22"/>
        </w:rPr>
        <w:t>期间，各代表团参加了与创作者、专家和专业人员的问答会，全会上</w:t>
      </w:r>
      <w:r w:rsidR="008D7A9C">
        <w:rPr>
          <w:rFonts w:ascii="SimSun" w:hAnsi="SimSun" w:hint="eastAsia"/>
          <w:sz w:val="21"/>
          <w:szCs w:val="22"/>
        </w:rPr>
        <w:t>也</w:t>
      </w:r>
      <w:r w:rsidR="008D7A9C" w:rsidRPr="008D7A9C">
        <w:rPr>
          <w:rFonts w:ascii="SimSun" w:hAnsi="SimSun" w:hint="eastAsia"/>
          <w:sz w:val="21"/>
          <w:szCs w:val="22"/>
        </w:rPr>
        <w:t>进行了进一步讨论。一些成员建议秘书处为</w:t>
      </w:r>
      <w:proofErr w:type="spellStart"/>
      <w:r w:rsidR="008D7A9C" w:rsidRPr="008D7A9C">
        <w:rPr>
          <w:rFonts w:ascii="SimSun" w:hAnsi="SimSun" w:hint="eastAsia"/>
          <w:sz w:val="21"/>
          <w:szCs w:val="22"/>
        </w:rPr>
        <w:t>SCCR</w:t>
      </w:r>
      <w:proofErr w:type="spellEnd"/>
      <w:r w:rsidR="008D7A9C" w:rsidRPr="008D7A9C">
        <w:rPr>
          <w:rFonts w:ascii="SimSun" w:hAnsi="SimSun" w:hint="eastAsia"/>
          <w:sz w:val="21"/>
          <w:szCs w:val="22"/>
        </w:rPr>
        <w:t>/46举办另一次关于人工智能的</w:t>
      </w:r>
      <w:r w:rsidR="008D7A9C">
        <w:rPr>
          <w:rFonts w:ascii="SimSun" w:hAnsi="SimSun" w:hint="eastAsia"/>
          <w:sz w:val="21"/>
          <w:szCs w:val="22"/>
        </w:rPr>
        <w:t>信息会议</w:t>
      </w:r>
      <w:r w:rsidR="008D7A9C" w:rsidRPr="008D7A9C">
        <w:rPr>
          <w:rFonts w:ascii="SimSun" w:hAnsi="SimSun" w:hint="eastAsia"/>
          <w:sz w:val="21"/>
          <w:szCs w:val="22"/>
        </w:rPr>
        <w:t>，以便继续分析迅速变化的</w:t>
      </w:r>
      <w:r w:rsidR="008D7A9C">
        <w:rPr>
          <w:rFonts w:ascii="SimSun" w:hAnsi="SimSun" w:hint="eastAsia"/>
          <w:sz w:val="21"/>
          <w:szCs w:val="22"/>
        </w:rPr>
        <w:t>进展</w:t>
      </w:r>
      <w:r w:rsidR="008D7A9C" w:rsidRPr="008D7A9C">
        <w:rPr>
          <w:rFonts w:ascii="SimSun" w:hAnsi="SimSun" w:hint="eastAsia"/>
          <w:sz w:val="21"/>
          <w:szCs w:val="22"/>
        </w:rPr>
        <w:t>。鉴于全会讨论了数字环境中的版权以及人工智能对创意产业日益增长的影响，委员会请秘书处在</w:t>
      </w:r>
      <w:proofErr w:type="spellStart"/>
      <w:r w:rsidR="008D7A9C" w:rsidRPr="008D7A9C">
        <w:rPr>
          <w:rFonts w:ascii="SimSun" w:hAnsi="SimSun" w:hint="eastAsia"/>
          <w:sz w:val="21"/>
          <w:szCs w:val="22"/>
        </w:rPr>
        <w:t>SCCR</w:t>
      </w:r>
      <w:proofErr w:type="spellEnd"/>
      <w:r w:rsidR="008D7A9C" w:rsidRPr="008D7A9C">
        <w:rPr>
          <w:rFonts w:ascii="SimSun" w:hAnsi="SimSun" w:hint="eastAsia"/>
          <w:sz w:val="21"/>
          <w:szCs w:val="22"/>
        </w:rPr>
        <w:t>/46</w:t>
      </w:r>
      <w:r w:rsidR="008D7A9C">
        <w:rPr>
          <w:rFonts w:ascii="SimSun" w:hAnsi="SimSun" w:hint="eastAsia"/>
          <w:sz w:val="21"/>
          <w:szCs w:val="22"/>
        </w:rPr>
        <w:t>上</w:t>
      </w:r>
      <w:r w:rsidR="008D7A9C" w:rsidRPr="008D7A9C">
        <w:rPr>
          <w:rFonts w:ascii="SimSun" w:hAnsi="SimSun" w:hint="eastAsia"/>
          <w:sz w:val="21"/>
          <w:szCs w:val="22"/>
        </w:rPr>
        <w:t>组织一次后续信息</w:t>
      </w:r>
      <w:r w:rsidR="008D7A9C">
        <w:rPr>
          <w:rFonts w:ascii="SimSun" w:hAnsi="SimSun" w:hint="eastAsia"/>
          <w:sz w:val="21"/>
          <w:szCs w:val="22"/>
        </w:rPr>
        <w:t>会议</w:t>
      </w:r>
      <w:r w:rsidR="008D7A9C" w:rsidRPr="008D7A9C">
        <w:rPr>
          <w:rFonts w:ascii="SimSun" w:hAnsi="SimSun" w:hint="eastAsia"/>
          <w:sz w:val="21"/>
          <w:szCs w:val="22"/>
        </w:rPr>
        <w:t>，讨论与版权有关的</w:t>
      </w:r>
      <w:r w:rsidR="008D7A9C">
        <w:rPr>
          <w:rFonts w:ascii="SimSun" w:hAnsi="SimSun" w:hint="eastAsia"/>
          <w:sz w:val="21"/>
          <w:szCs w:val="22"/>
        </w:rPr>
        <w:t>生成式</w:t>
      </w:r>
      <w:r w:rsidR="008D7A9C" w:rsidRPr="008D7A9C">
        <w:rPr>
          <w:rFonts w:ascii="SimSun" w:hAnsi="SimSun" w:hint="eastAsia"/>
          <w:sz w:val="21"/>
          <w:szCs w:val="22"/>
        </w:rPr>
        <w:t>人工智能，</w:t>
      </w:r>
      <w:proofErr w:type="gramStart"/>
      <w:r w:rsidR="008D7A9C" w:rsidRPr="008D7A9C">
        <w:rPr>
          <w:rFonts w:ascii="SimSun" w:hAnsi="SimSun" w:hint="eastAsia"/>
          <w:sz w:val="21"/>
          <w:szCs w:val="22"/>
        </w:rPr>
        <w:t>作为</w:t>
      </w:r>
      <w:r w:rsidR="00732410">
        <w:rPr>
          <w:rFonts w:ascii="SimSun" w:hAnsi="SimSun" w:hint="eastAsia"/>
          <w:sz w:val="21"/>
          <w:szCs w:val="22"/>
        </w:rPr>
        <w:t>“</w:t>
      </w:r>
      <w:proofErr w:type="gramEnd"/>
      <w:r w:rsidR="008D7A9C" w:rsidRPr="008D7A9C">
        <w:rPr>
          <w:rFonts w:ascii="SimSun" w:hAnsi="SimSun" w:hint="eastAsia"/>
          <w:sz w:val="21"/>
          <w:szCs w:val="22"/>
        </w:rPr>
        <w:t>数字环境中的版权</w:t>
      </w:r>
      <w:r w:rsidR="00732410">
        <w:rPr>
          <w:rFonts w:ascii="SimSun" w:hAnsi="SimSun" w:hint="eastAsia"/>
          <w:sz w:val="21"/>
          <w:szCs w:val="22"/>
        </w:rPr>
        <w:t>”</w:t>
      </w:r>
      <w:r w:rsidR="008D7A9C" w:rsidRPr="008D7A9C">
        <w:rPr>
          <w:rFonts w:ascii="SimSun" w:hAnsi="SimSun" w:hint="eastAsia"/>
          <w:sz w:val="21"/>
          <w:szCs w:val="22"/>
        </w:rPr>
        <w:t>议程项目的一部分。将与</w:t>
      </w:r>
      <w:r w:rsidR="008D7A9C">
        <w:rPr>
          <w:rFonts w:ascii="SimSun" w:hAnsi="SimSun" w:hint="eastAsia"/>
          <w:sz w:val="21"/>
          <w:szCs w:val="22"/>
        </w:rPr>
        <w:t>成</w:t>
      </w:r>
      <w:r w:rsidR="008D7A9C" w:rsidRPr="008D7A9C">
        <w:rPr>
          <w:rFonts w:ascii="SimSun" w:hAnsi="SimSun" w:hint="eastAsia"/>
          <w:sz w:val="21"/>
          <w:szCs w:val="22"/>
        </w:rPr>
        <w:t>员国协商制定在</w:t>
      </w:r>
      <w:proofErr w:type="spellStart"/>
      <w:r w:rsidR="008D7A9C" w:rsidRPr="008D7A9C">
        <w:rPr>
          <w:rFonts w:ascii="SimSun" w:hAnsi="SimSun" w:hint="eastAsia"/>
          <w:sz w:val="21"/>
          <w:szCs w:val="22"/>
        </w:rPr>
        <w:t>SCCR</w:t>
      </w:r>
      <w:proofErr w:type="spellEnd"/>
      <w:r w:rsidR="008D7A9C" w:rsidRPr="008D7A9C">
        <w:rPr>
          <w:rFonts w:ascii="SimSun" w:hAnsi="SimSun" w:hint="eastAsia"/>
          <w:sz w:val="21"/>
          <w:szCs w:val="22"/>
        </w:rPr>
        <w:t>/46上举行的信息</w:t>
      </w:r>
      <w:r w:rsidR="008D7A9C">
        <w:rPr>
          <w:rFonts w:ascii="SimSun" w:hAnsi="SimSun" w:hint="eastAsia"/>
          <w:sz w:val="21"/>
          <w:szCs w:val="22"/>
        </w:rPr>
        <w:t>会议</w:t>
      </w:r>
      <w:r w:rsidR="008D7A9C" w:rsidRPr="008D7A9C">
        <w:rPr>
          <w:rFonts w:ascii="SimSun" w:hAnsi="SimSun" w:hint="eastAsia"/>
          <w:sz w:val="21"/>
          <w:szCs w:val="22"/>
        </w:rPr>
        <w:t>的</w:t>
      </w:r>
      <w:r w:rsidR="008D7A9C">
        <w:rPr>
          <w:rFonts w:ascii="SimSun" w:hAnsi="SimSun" w:hint="eastAsia"/>
          <w:sz w:val="21"/>
          <w:szCs w:val="22"/>
        </w:rPr>
        <w:t>日程安排</w:t>
      </w:r>
      <w:r w:rsidR="008D7A9C" w:rsidRPr="008D7A9C">
        <w:rPr>
          <w:rFonts w:ascii="SimSun" w:hAnsi="SimSun" w:hint="eastAsia"/>
          <w:sz w:val="21"/>
          <w:szCs w:val="22"/>
        </w:rPr>
        <w:t>。</w:t>
      </w:r>
      <w:r w:rsidR="008D7A9C">
        <w:rPr>
          <w:rFonts w:ascii="SimSun" w:hAnsi="SimSun" w:hint="eastAsia"/>
          <w:sz w:val="21"/>
          <w:szCs w:val="22"/>
        </w:rPr>
        <w:t>日程安排</w:t>
      </w:r>
      <w:r w:rsidR="008D7A9C" w:rsidRPr="008D7A9C">
        <w:rPr>
          <w:rFonts w:ascii="SimSun" w:hAnsi="SimSun" w:hint="eastAsia"/>
          <w:sz w:val="21"/>
          <w:szCs w:val="22"/>
        </w:rPr>
        <w:t>草案将</w:t>
      </w:r>
      <w:r w:rsidR="008D7A9C">
        <w:rPr>
          <w:rFonts w:ascii="SimSun" w:hAnsi="SimSun" w:hint="eastAsia"/>
          <w:sz w:val="21"/>
          <w:szCs w:val="22"/>
        </w:rPr>
        <w:t>不迟于</w:t>
      </w:r>
      <w:proofErr w:type="spellStart"/>
      <w:r w:rsidR="008D7A9C" w:rsidRPr="008D7A9C">
        <w:rPr>
          <w:rFonts w:ascii="SimSun" w:hAnsi="SimSun" w:hint="eastAsia"/>
          <w:sz w:val="21"/>
          <w:szCs w:val="22"/>
        </w:rPr>
        <w:t>SCCR</w:t>
      </w:r>
      <w:proofErr w:type="spellEnd"/>
      <w:r w:rsidR="008D7A9C" w:rsidRPr="008D7A9C">
        <w:rPr>
          <w:rFonts w:ascii="SimSun" w:hAnsi="SimSun" w:hint="eastAsia"/>
          <w:sz w:val="21"/>
          <w:szCs w:val="22"/>
        </w:rPr>
        <w:t>/46前两个月通过</w:t>
      </w:r>
      <w:r w:rsidR="008D7A9C">
        <w:rPr>
          <w:rFonts w:ascii="SimSun" w:hAnsi="SimSun" w:hint="eastAsia"/>
          <w:sz w:val="21"/>
          <w:szCs w:val="22"/>
        </w:rPr>
        <w:t>集团</w:t>
      </w:r>
      <w:r w:rsidR="008D7A9C" w:rsidRPr="008D7A9C">
        <w:rPr>
          <w:rFonts w:ascii="SimSun" w:hAnsi="SimSun" w:hint="eastAsia"/>
          <w:sz w:val="21"/>
          <w:szCs w:val="22"/>
        </w:rPr>
        <w:t>协调员与</w:t>
      </w:r>
      <w:r w:rsidR="008D7A9C">
        <w:rPr>
          <w:rFonts w:ascii="SimSun" w:hAnsi="SimSun" w:hint="eastAsia"/>
          <w:sz w:val="21"/>
          <w:szCs w:val="22"/>
        </w:rPr>
        <w:t>成</w:t>
      </w:r>
      <w:r w:rsidR="008D7A9C" w:rsidRPr="008D7A9C">
        <w:rPr>
          <w:rFonts w:ascii="SimSun" w:hAnsi="SimSun" w:hint="eastAsia"/>
          <w:sz w:val="21"/>
          <w:szCs w:val="22"/>
        </w:rPr>
        <w:t>员国</w:t>
      </w:r>
      <w:r w:rsidR="008D7A9C">
        <w:rPr>
          <w:rFonts w:ascii="SimSun" w:hAnsi="SimSun" w:hint="eastAsia"/>
          <w:sz w:val="21"/>
          <w:szCs w:val="22"/>
        </w:rPr>
        <w:t>共</w:t>
      </w:r>
      <w:r w:rsidR="00B00189">
        <w:rPr>
          <w:rFonts w:ascii="SimSun" w:hAnsi="SimSun" w:hint="cs"/>
          <w:sz w:val="21"/>
          <w:szCs w:val="22"/>
        </w:rPr>
        <w:t>‍</w:t>
      </w:r>
      <w:r w:rsidR="008D7A9C">
        <w:rPr>
          <w:rFonts w:ascii="SimSun" w:hAnsi="SimSun" w:hint="eastAsia"/>
          <w:sz w:val="21"/>
          <w:szCs w:val="22"/>
        </w:rPr>
        <w:t>享</w:t>
      </w:r>
      <w:r w:rsidR="008D7A9C" w:rsidRPr="008D7A9C">
        <w:rPr>
          <w:rFonts w:ascii="SimSun" w:hAnsi="SimSun" w:hint="eastAsia"/>
          <w:sz w:val="21"/>
          <w:szCs w:val="22"/>
        </w:rPr>
        <w:t>。</w:t>
      </w:r>
    </w:p>
    <w:p w14:paraId="57033E9F" w14:textId="32865146" w:rsidR="00A8306E" w:rsidRPr="00A8306E" w:rsidRDefault="00A8306E" w:rsidP="00A8306E">
      <w:pPr>
        <w:pStyle w:val="ListParagraph"/>
        <w:keepNext/>
        <w:overflowPunct w:val="0"/>
        <w:spacing w:afterLines="50" w:after="120" w:line="340" w:lineRule="atLeast"/>
        <w:ind w:left="0"/>
        <w:contextualSpacing w:val="0"/>
        <w:jc w:val="both"/>
        <w:rPr>
          <w:rFonts w:ascii="KaiTi" w:eastAsia="KaiTi" w:hAnsi="KaiTi"/>
          <w:b/>
          <w:bCs/>
          <w:sz w:val="21"/>
          <w:szCs w:val="22"/>
          <w:lang w:val="en-CA"/>
        </w:rPr>
      </w:pPr>
      <w:r w:rsidRPr="00A8306E">
        <w:rPr>
          <w:rFonts w:ascii="KaiTi" w:eastAsia="KaiTi" w:hAnsi="KaiTi" w:hint="eastAsia"/>
          <w:b/>
          <w:bCs/>
          <w:sz w:val="21"/>
          <w:szCs w:val="22"/>
          <w:lang w:val="en-CA"/>
        </w:rPr>
        <w:t>公共出借权</w:t>
      </w:r>
    </w:p>
    <w:p w14:paraId="2BC8F753" w14:textId="52E91B64" w:rsidR="006D10FF" w:rsidRDefault="004E7911" w:rsidP="007C7A26">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D57DBF">
        <w:rPr>
          <w:rFonts w:ascii="SimSun" w:hAnsi="SimSun" w:hint="eastAsia"/>
          <w:sz w:val="21"/>
          <w:szCs w:val="22"/>
        </w:rPr>
        <w:t>关于</w:t>
      </w:r>
      <w:r w:rsidR="00732410">
        <w:rPr>
          <w:rFonts w:ascii="SimSun" w:hAnsi="SimSun" w:hint="eastAsia"/>
          <w:sz w:val="21"/>
          <w:szCs w:val="22"/>
        </w:rPr>
        <w:t>“</w:t>
      </w:r>
      <w:r w:rsidR="005A6833" w:rsidRPr="00D57DBF">
        <w:rPr>
          <w:rFonts w:ascii="SimSun" w:hAnsi="SimSun" w:hint="eastAsia"/>
          <w:sz w:val="21"/>
          <w:szCs w:val="22"/>
        </w:rPr>
        <w:t>公共出借权</w:t>
      </w:r>
      <w:r w:rsidR="00732410">
        <w:rPr>
          <w:rFonts w:ascii="SimSun" w:hAnsi="SimSun" w:hint="eastAsia"/>
          <w:sz w:val="21"/>
          <w:szCs w:val="22"/>
        </w:rPr>
        <w:t>”</w:t>
      </w:r>
      <w:r w:rsidRPr="00D57DBF">
        <w:rPr>
          <w:rFonts w:ascii="SimSun" w:hAnsi="SimSun" w:hint="eastAsia"/>
          <w:sz w:val="21"/>
          <w:szCs w:val="22"/>
        </w:rPr>
        <w:t>，研究报告的作者</w:t>
      </w:r>
      <w:r w:rsidR="001C4267" w:rsidRPr="00D57DBF">
        <w:rPr>
          <w:rFonts w:ascii="SimSun" w:hAnsi="SimSun" w:hint="eastAsia"/>
          <w:sz w:val="21"/>
          <w:szCs w:val="22"/>
        </w:rPr>
        <w:t>扎比内·里奇伊</w:t>
      </w:r>
      <w:r w:rsidRPr="00D57DBF">
        <w:rPr>
          <w:rFonts w:ascii="SimSun" w:hAnsi="SimSun" w:hint="eastAsia"/>
          <w:sz w:val="21"/>
          <w:szCs w:val="22"/>
        </w:rPr>
        <w:t>女士介绍了</w:t>
      </w:r>
      <w:r w:rsidR="00D458ED" w:rsidRPr="00D57DBF">
        <w:rPr>
          <w:rFonts w:ascii="SimSun" w:hAnsi="SimSun" w:hint="eastAsia"/>
          <w:sz w:val="21"/>
          <w:szCs w:val="22"/>
        </w:rPr>
        <w:t>“</w:t>
      </w:r>
      <w:hyperlink r:id="rId10" w:history="1">
        <w:r w:rsidR="00D458ED" w:rsidRPr="00D57DBF">
          <w:rPr>
            <w:rStyle w:val="Hyperlink"/>
            <w:rFonts w:ascii="SimSun" w:hAnsi="SimSun" w:hint="eastAsia"/>
            <w:sz w:val="21"/>
            <w:szCs w:val="22"/>
          </w:rPr>
          <w:t>关于公共出借权的范围界定研究</w:t>
        </w:r>
      </w:hyperlink>
      <w:r w:rsidR="00D458ED" w:rsidRPr="00D57DBF">
        <w:rPr>
          <w:rFonts w:ascii="SimSun" w:hAnsi="SimSun" w:hint="eastAsia"/>
          <w:sz w:val="21"/>
          <w:szCs w:val="22"/>
        </w:rPr>
        <w:t>”</w:t>
      </w:r>
      <w:r w:rsidRPr="00D57DBF">
        <w:rPr>
          <w:rFonts w:ascii="SimSun" w:hAnsi="SimSun" w:hint="eastAsia"/>
          <w:sz w:val="21"/>
          <w:szCs w:val="22"/>
        </w:rPr>
        <w:t>（</w:t>
      </w:r>
      <w:r w:rsidR="00D458ED" w:rsidRPr="00D57DBF">
        <w:rPr>
          <w:rFonts w:ascii="SimSun" w:hAnsi="SimSun" w:hint="eastAsia"/>
          <w:sz w:val="21"/>
          <w:szCs w:val="22"/>
        </w:rPr>
        <w:t>文件</w:t>
      </w:r>
      <w:proofErr w:type="spellStart"/>
      <w:r w:rsidRPr="00D57DBF">
        <w:rPr>
          <w:rFonts w:ascii="SimSun" w:hAnsi="SimSun" w:hint="eastAsia"/>
          <w:sz w:val="21"/>
          <w:szCs w:val="22"/>
        </w:rPr>
        <w:t>SCCR</w:t>
      </w:r>
      <w:proofErr w:type="spellEnd"/>
      <w:r w:rsidRPr="00D57DBF">
        <w:rPr>
          <w:rFonts w:ascii="SimSun" w:hAnsi="SimSun" w:hint="eastAsia"/>
          <w:sz w:val="21"/>
          <w:szCs w:val="22"/>
        </w:rPr>
        <w:t>/45/7），随后进行了问答。</w:t>
      </w:r>
      <w:r w:rsidR="008D7A9C" w:rsidRPr="008D7A9C">
        <w:rPr>
          <w:rFonts w:ascii="SimSun" w:hAnsi="SimSun" w:hint="eastAsia"/>
          <w:sz w:val="21"/>
          <w:szCs w:val="22"/>
        </w:rPr>
        <w:t>各代表团对研究报告进行了评论并提出了意见。一些代表团要求在研究报告中增加</w:t>
      </w:r>
      <w:r w:rsidR="000819E9">
        <w:rPr>
          <w:rFonts w:ascii="SimSun" w:hAnsi="SimSun" w:hint="eastAsia"/>
          <w:sz w:val="21"/>
          <w:szCs w:val="22"/>
        </w:rPr>
        <w:t>议题</w:t>
      </w:r>
      <w:r w:rsidR="008D7A9C" w:rsidRPr="008D7A9C">
        <w:rPr>
          <w:rFonts w:ascii="SimSun" w:hAnsi="SimSun" w:hint="eastAsia"/>
          <w:sz w:val="21"/>
          <w:szCs w:val="22"/>
        </w:rPr>
        <w:t>或</w:t>
      </w:r>
      <w:r w:rsidR="000819E9">
        <w:rPr>
          <w:rFonts w:ascii="SimSun" w:hAnsi="SimSun" w:hint="eastAsia"/>
          <w:sz w:val="21"/>
          <w:szCs w:val="22"/>
        </w:rPr>
        <w:t>对议题</w:t>
      </w:r>
      <w:r w:rsidR="008D7A9C" w:rsidRPr="008D7A9C">
        <w:rPr>
          <w:rFonts w:ascii="SimSun" w:hAnsi="SimSun" w:hint="eastAsia"/>
          <w:sz w:val="21"/>
          <w:szCs w:val="22"/>
        </w:rPr>
        <w:t>进行更深入的探讨。</w:t>
      </w:r>
      <w:r w:rsidRPr="00D57DBF">
        <w:rPr>
          <w:rFonts w:ascii="SimSun" w:hAnsi="SimSun" w:hint="eastAsia"/>
          <w:sz w:val="21"/>
          <w:szCs w:val="22"/>
        </w:rPr>
        <w:t>请各代表团在2024年</w:t>
      </w:r>
      <w:r w:rsidR="000819E9">
        <w:rPr>
          <w:rFonts w:ascii="SimSun" w:hAnsi="SimSun" w:hint="eastAsia"/>
          <w:sz w:val="21"/>
          <w:szCs w:val="22"/>
        </w:rPr>
        <w:t>10</w:t>
      </w:r>
      <w:r w:rsidRPr="00D57DBF">
        <w:rPr>
          <w:rFonts w:ascii="SimSun" w:hAnsi="SimSun" w:hint="eastAsia"/>
          <w:sz w:val="21"/>
          <w:szCs w:val="22"/>
        </w:rPr>
        <w:t>月1</w:t>
      </w:r>
      <w:r w:rsidR="000819E9">
        <w:rPr>
          <w:rFonts w:ascii="SimSun" w:hAnsi="SimSun" w:hint="eastAsia"/>
          <w:sz w:val="21"/>
          <w:szCs w:val="22"/>
        </w:rPr>
        <w:t>5</w:t>
      </w:r>
      <w:r w:rsidRPr="00D57DBF">
        <w:rPr>
          <w:rFonts w:ascii="SimSun" w:hAnsi="SimSun" w:hint="eastAsia"/>
          <w:sz w:val="21"/>
          <w:szCs w:val="22"/>
        </w:rPr>
        <w:t>日之前将其对研究报告的书面意见发送至</w:t>
      </w:r>
      <w:r w:rsidR="001052B4">
        <w:fldChar w:fldCharType="begin"/>
      </w:r>
      <w:r w:rsidR="001052B4">
        <w:instrText>HYPERLINK "mailto:copyright.mail@wipo.int"</w:instrText>
      </w:r>
      <w:r w:rsidR="001052B4">
        <w:fldChar w:fldCharType="separate"/>
      </w:r>
      <w:proofErr w:type="spellStart"/>
      <w:r w:rsidRPr="00D57DBF">
        <w:rPr>
          <w:rStyle w:val="Hyperlink"/>
          <w:rFonts w:ascii="SimSun" w:hAnsi="SimSun" w:hint="eastAsia"/>
          <w:sz w:val="21"/>
          <w:szCs w:val="22"/>
        </w:rPr>
        <w:t>copyright.mail@wipo.int</w:t>
      </w:r>
      <w:proofErr w:type="spellEnd"/>
      <w:r w:rsidR="001052B4">
        <w:rPr>
          <w:rStyle w:val="Hyperlink"/>
          <w:rFonts w:ascii="SimSun" w:hAnsi="SimSun"/>
          <w:sz w:val="21"/>
          <w:szCs w:val="22"/>
        </w:rPr>
        <w:fldChar w:fldCharType="end"/>
      </w:r>
      <w:r w:rsidRPr="00D57DBF">
        <w:rPr>
          <w:rFonts w:ascii="SimSun" w:hAnsi="SimSun" w:hint="eastAsia"/>
          <w:sz w:val="21"/>
          <w:szCs w:val="22"/>
        </w:rPr>
        <w:t>，以便在</w:t>
      </w:r>
      <w:r w:rsidR="000819E9">
        <w:rPr>
          <w:rFonts w:ascii="SimSun" w:hAnsi="SimSun" w:hint="eastAsia"/>
          <w:sz w:val="21"/>
          <w:szCs w:val="22"/>
        </w:rPr>
        <w:t>不迟于</w:t>
      </w:r>
      <w:proofErr w:type="spellStart"/>
      <w:r w:rsidRPr="00D57DBF">
        <w:rPr>
          <w:rFonts w:ascii="SimSun" w:hAnsi="SimSun" w:hint="eastAsia"/>
          <w:sz w:val="21"/>
          <w:szCs w:val="22"/>
        </w:rPr>
        <w:t>SCCR</w:t>
      </w:r>
      <w:proofErr w:type="spellEnd"/>
      <w:r w:rsidRPr="00D57DBF">
        <w:rPr>
          <w:rFonts w:ascii="SimSun" w:hAnsi="SimSun" w:hint="eastAsia"/>
          <w:sz w:val="21"/>
          <w:szCs w:val="22"/>
        </w:rPr>
        <w:t>/46第一天之前两个月</w:t>
      </w:r>
      <w:r w:rsidR="00D458ED" w:rsidRPr="00D57DBF">
        <w:rPr>
          <w:rFonts w:ascii="SimSun" w:hAnsi="SimSun" w:hint="eastAsia"/>
          <w:sz w:val="21"/>
          <w:szCs w:val="22"/>
        </w:rPr>
        <w:t>编拟</w:t>
      </w:r>
      <w:r w:rsidRPr="00D57DBF">
        <w:rPr>
          <w:rFonts w:ascii="SimSun" w:hAnsi="SimSun" w:hint="eastAsia"/>
          <w:sz w:val="21"/>
          <w:szCs w:val="22"/>
        </w:rPr>
        <w:t>和发布研究报告的修订版。</w:t>
      </w:r>
    </w:p>
    <w:p w14:paraId="3B88E36C" w14:textId="20731393" w:rsidR="00A8306E" w:rsidRPr="00A8306E" w:rsidRDefault="00A8306E" w:rsidP="00A8306E">
      <w:pPr>
        <w:pStyle w:val="ListParagraph"/>
        <w:keepNext/>
        <w:overflowPunct w:val="0"/>
        <w:spacing w:afterLines="50" w:after="120" w:line="340" w:lineRule="atLeast"/>
        <w:ind w:left="0"/>
        <w:contextualSpacing w:val="0"/>
        <w:jc w:val="both"/>
        <w:rPr>
          <w:rFonts w:ascii="KaiTi" w:eastAsia="KaiTi" w:hAnsi="KaiTi"/>
          <w:b/>
          <w:bCs/>
          <w:sz w:val="21"/>
          <w:szCs w:val="22"/>
          <w:lang w:val="en-CA"/>
        </w:rPr>
      </w:pPr>
      <w:r w:rsidRPr="00A8306E">
        <w:rPr>
          <w:rFonts w:ascii="KaiTi" w:eastAsia="KaiTi" w:hAnsi="KaiTi" w:hint="eastAsia"/>
          <w:b/>
          <w:bCs/>
          <w:sz w:val="21"/>
          <w:szCs w:val="22"/>
          <w:lang w:val="en-CA"/>
        </w:rPr>
        <w:t>关于研究视听作者权利的提案</w:t>
      </w:r>
    </w:p>
    <w:p w14:paraId="733EA540" w14:textId="6E77B042" w:rsidR="00870957" w:rsidRPr="00D57DBF" w:rsidRDefault="007521F7" w:rsidP="007C7A26">
      <w:pPr>
        <w:pStyle w:val="ListParagraph"/>
        <w:numPr>
          <w:ilvl w:val="0"/>
          <w:numId w:val="7"/>
        </w:numPr>
        <w:overflowPunct w:val="0"/>
        <w:spacing w:afterLines="50" w:after="120" w:line="340" w:lineRule="atLeast"/>
        <w:ind w:left="0" w:firstLine="0"/>
        <w:contextualSpacing w:val="0"/>
        <w:jc w:val="both"/>
        <w:rPr>
          <w:rFonts w:ascii="SimSun" w:hAnsi="SimSun"/>
          <w:b/>
          <w:bCs/>
          <w:sz w:val="21"/>
          <w:szCs w:val="22"/>
        </w:rPr>
      </w:pPr>
      <w:r w:rsidRPr="00D57DBF">
        <w:rPr>
          <w:rFonts w:ascii="SimSun" w:hAnsi="SimSun" w:hint="eastAsia"/>
          <w:sz w:val="21"/>
        </w:rPr>
        <w:t>委员会审议了</w:t>
      </w:r>
      <w:r w:rsidR="00A8306E">
        <w:rPr>
          <w:rFonts w:ascii="SimSun" w:hAnsi="SimSun" w:hint="eastAsia"/>
          <w:sz w:val="21"/>
        </w:rPr>
        <w:t>“</w:t>
      </w:r>
      <w:r w:rsidR="001C4267" w:rsidRPr="00D57DBF">
        <w:rPr>
          <w:rFonts w:ascii="SimSun" w:hAnsi="SimSun" w:hint="eastAsia"/>
          <w:sz w:val="21"/>
        </w:rPr>
        <w:t>关于研究视听作者权利及其作品使用报酬问题的提案”（文件</w:t>
      </w:r>
      <w:proofErr w:type="spellStart"/>
      <w:r w:rsidR="001C4267" w:rsidRPr="00D57DBF">
        <w:rPr>
          <w:rFonts w:ascii="SimSun" w:hAnsi="SimSun" w:hint="eastAsia"/>
          <w:sz w:val="21"/>
        </w:rPr>
        <w:t>SCCR</w:t>
      </w:r>
      <w:proofErr w:type="spellEnd"/>
      <w:r w:rsidR="001C4267" w:rsidRPr="00D57DBF">
        <w:rPr>
          <w:rFonts w:ascii="SimSun" w:hAnsi="SimSun" w:hint="eastAsia"/>
          <w:sz w:val="21"/>
        </w:rPr>
        <w:t>/44/7）</w:t>
      </w:r>
      <w:r w:rsidRPr="00D57DBF">
        <w:rPr>
          <w:rFonts w:ascii="SimSun" w:hAnsi="SimSun" w:hint="eastAsia"/>
          <w:sz w:val="21"/>
          <w:szCs w:val="22"/>
        </w:rPr>
        <w:t>，该提案在</w:t>
      </w:r>
      <w:proofErr w:type="spellStart"/>
      <w:r w:rsidRPr="00D57DBF">
        <w:rPr>
          <w:rFonts w:ascii="SimSun" w:hAnsi="SimSun" w:hint="eastAsia"/>
          <w:sz w:val="21"/>
          <w:szCs w:val="22"/>
        </w:rPr>
        <w:t>SCCR</w:t>
      </w:r>
      <w:proofErr w:type="spellEnd"/>
      <w:r w:rsidRPr="00D57DBF">
        <w:rPr>
          <w:rFonts w:ascii="SimSun" w:hAnsi="SimSun" w:hint="eastAsia"/>
          <w:sz w:val="21"/>
          <w:szCs w:val="22"/>
        </w:rPr>
        <w:t>/44上提出</w:t>
      </w:r>
      <w:r w:rsidR="00C13D7B" w:rsidRPr="00D57DBF">
        <w:rPr>
          <w:rFonts w:ascii="SimSun" w:hAnsi="SimSun" w:hint="eastAsia"/>
          <w:sz w:val="21"/>
          <w:szCs w:val="22"/>
        </w:rPr>
        <w:t>。委员会讨论了该提案。一些委员会成员对该提案表示欢迎，一些成员建议将研究主题扩大到包括视听表演者。</w:t>
      </w:r>
      <w:r w:rsidR="00A8306E" w:rsidRPr="00A8306E">
        <w:rPr>
          <w:rFonts w:ascii="SimSun" w:hAnsi="SimSun" w:hint="eastAsia"/>
          <w:sz w:val="21"/>
          <w:szCs w:val="22"/>
        </w:rPr>
        <w:t>一个</w:t>
      </w:r>
      <w:r w:rsidR="00A8306E">
        <w:rPr>
          <w:rFonts w:ascii="SimSun" w:hAnsi="SimSun" w:hint="eastAsia"/>
          <w:sz w:val="21"/>
          <w:szCs w:val="22"/>
        </w:rPr>
        <w:t>成员</w:t>
      </w:r>
      <w:r w:rsidR="00A8306E" w:rsidRPr="00A8306E">
        <w:rPr>
          <w:rFonts w:ascii="SimSun" w:hAnsi="SimSun" w:hint="eastAsia"/>
          <w:sz w:val="21"/>
          <w:szCs w:val="22"/>
        </w:rPr>
        <w:t>国表示愿意就提案向科特迪瓦代表团</w:t>
      </w:r>
      <w:r w:rsidR="00A8306E">
        <w:rPr>
          <w:rFonts w:ascii="SimSun" w:hAnsi="SimSun" w:hint="eastAsia"/>
          <w:sz w:val="21"/>
          <w:szCs w:val="22"/>
        </w:rPr>
        <w:t>提供评论意见。</w:t>
      </w:r>
      <w:r w:rsidR="00C13D7B" w:rsidRPr="00D57DBF">
        <w:rPr>
          <w:rFonts w:ascii="SimSun" w:hAnsi="SimSun" w:hint="eastAsia"/>
          <w:sz w:val="21"/>
          <w:szCs w:val="22"/>
        </w:rPr>
        <w:t>下一届委员会会议将进一步讨论该提案。</w:t>
      </w:r>
    </w:p>
    <w:p w14:paraId="35492A02" w14:textId="52DD5E3A" w:rsidR="00A8306E" w:rsidRPr="00A8306E" w:rsidRDefault="00A8306E" w:rsidP="00A8306E">
      <w:pPr>
        <w:pStyle w:val="ListParagraph"/>
        <w:keepNext/>
        <w:overflowPunct w:val="0"/>
        <w:spacing w:afterLines="50" w:after="120" w:line="340" w:lineRule="atLeast"/>
        <w:ind w:left="0"/>
        <w:contextualSpacing w:val="0"/>
        <w:jc w:val="both"/>
        <w:rPr>
          <w:rFonts w:ascii="KaiTi" w:eastAsia="KaiTi" w:hAnsi="KaiTi"/>
          <w:b/>
          <w:bCs/>
          <w:sz w:val="21"/>
          <w:szCs w:val="22"/>
          <w:lang w:val="en-CA"/>
        </w:rPr>
      </w:pPr>
      <w:r w:rsidRPr="00A8306E">
        <w:rPr>
          <w:rFonts w:ascii="KaiTi" w:eastAsia="KaiTi" w:hAnsi="KaiTi" w:hint="eastAsia"/>
          <w:b/>
          <w:bCs/>
          <w:sz w:val="21"/>
          <w:szCs w:val="22"/>
          <w:lang w:val="en-CA"/>
        </w:rPr>
        <w:t>加强保护戏剧导演权利</w:t>
      </w:r>
    </w:p>
    <w:p w14:paraId="7F44853D" w14:textId="6DE908C8" w:rsidR="00C76B53" w:rsidRDefault="00C13D7B" w:rsidP="007C7A26">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D57DBF">
        <w:rPr>
          <w:rFonts w:ascii="SimSun" w:hAnsi="SimSun" w:hint="eastAsia"/>
          <w:sz w:val="21"/>
          <w:szCs w:val="22"/>
        </w:rPr>
        <w:t>关于</w:t>
      </w:r>
      <w:r w:rsidR="00732410">
        <w:rPr>
          <w:rFonts w:ascii="SimSun" w:hAnsi="SimSun" w:hint="eastAsia"/>
          <w:sz w:val="21"/>
          <w:szCs w:val="22"/>
        </w:rPr>
        <w:t>“</w:t>
      </w:r>
      <w:r w:rsidRPr="00D57DBF">
        <w:rPr>
          <w:rFonts w:ascii="SimSun" w:hAnsi="SimSun" w:hint="eastAsia"/>
          <w:sz w:val="21"/>
          <w:szCs w:val="22"/>
        </w:rPr>
        <w:t>加强保护戏剧导演权利</w:t>
      </w:r>
      <w:r w:rsidR="00732410">
        <w:rPr>
          <w:rFonts w:ascii="SimSun" w:hAnsi="SimSun" w:hint="eastAsia"/>
          <w:sz w:val="21"/>
          <w:szCs w:val="22"/>
        </w:rPr>
        <w:t>”</w:t>
      </w:r>
      <w:r w:rsidRPr="00D57DBF">
        <w:rPr>
          <w:rFonts w:ascii="SimSun" w:hAnsi="SimSun" w:hint="eastAsia"/>
          <w:sz w:val="21"/>
          <w:szCs w:val="22"/>
        </w:rPr>
        <w:t>议题，秘书处简要介绍了当前工作的最新情况。</w:t>
      </w:r>
      <w:r w:rsidR="000819E9">
        <w:rPr>
          <w:rFonts w:ascii="SimSun" w:hAnsi="SimSun" w:hint="eastAsia"/>
          <w:sz w:val="21"/>
          <w:szCs w:val="22"/>
        </w:rPr>
        <w:t>将在</w:t>
      </w:r>
      <w:proofErr w:type="spellStart"/>
      <w:r w:rsidR="000819E9">
        <w:rPr>
          <w:rFonts w:ascii="SimSun" w:hAnsi="SimSun" w:hint="eastAsia"/>
          <w:sz w:val="21"/>
          <w:szCs w:val="22"/>
        </w:rPr>
        <w:t>SCCR</w:t>
      </w:r>
      <w:proofErr w:type="spellEnd"/>
      <w:r w:rsidR="000819E9">
        <w:rPr>
          <w:rFonts w:ascii="SimSun" w:hAnsi="SimSun" w:hint="eastAsia"/>
          <w:sz w:val="21"/>
          <w:szCs w:val="22"/>
        </w:rPr>
        <w:t>/46上</w:t>
      </w:r>
      <w:r w:rsidR="000819E9" w:rsidRPr="00D57DBF">
        <w:rPr>
          <w:rFonts w:ascii="SimSun" w:hAnsi="SimSun" w:hint="eastAsia"/>
          <w:sz w:val="21"/>
          <w:szCs w:val="22"/>
        </w:rPr>
        <w:t>进一步讨论该提案。</w:t>
      </w:r>
    </w:p>
    <w:p w14:paraId="3B914392" w14:textId="4ED9FCAC" w:rsidR="00A8306E" w:rsidRPr="00A8306E" w:rsidRDefault="00A8306E" w:rsidP="00A8306E">
      <w:pPr>
        <w:pStyle w:val="ListParagraph"/>
        <w:keepNext/>
        <w:overflowPunct w:val="0"/>
        <w:spacing w:afterLines="50" w:after="120" w:line="340" w:lineRule="atLeast"/>
        <w:ind w:left="0"/>
        <w:contextualSpacing w:val="0"/>
        <w:jc w:val="both"/>
        <w:rPr>
          <w:rFonts w:ascii="KaiTi" w:eastAsia="KaiTi" w:hAnsi="KaiTi"/>
          <w:b/>
          <w:bCs/>
          <w:sz w:val="21"/>
          <w:szCs w:val="22"/>
          <w:lang w:val="en-CA"/>
        </w:rPr>
      </w:pPr>
      <w:r w:rsidRPr="00A8306E">
        <w:rPr>
          <w:rFonts w:ascii="KaiTi" w:eastAsia="KaiTi" w:hAnsi="KaiTi" w:hint="eastAsia"/>
          <w:b/>
          <w:bCs/>
          <w:sz w:val="21"/>
          <w:szCs w:val="22"/>
          <w:lang w:val="en-CA"/>
        </w:rPr>
        <w:t>追续版税权</w:t>
      </w:r>
    </w:p>
    <w:p w14:paraId="638EE4B5" w14:textId="262EEFA3" w:rsidR="000819E9" w:rsidRPr="000819E9" w:rsidRDefault="000819E9" w:rsidP="007C7A26">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0819E9">
        <w:rPr>
          <w:rFonts w:ascii="SimSun" w:hAnsi="SimSun" w:hint="eastAsia"/>
          <w:sz w:val="21"/>
          <w:szCs w:val="22"/>
        </w:rPr>
        <w:t>关于</w:t>
      </w:r>
      <w:r w:rsidR="00732410">
        <w:rPr>
          <w:rFonts w:ascii="SimSun" w:hAnsi="SimSun" w:hint="eastAsia"/>
          <w:sz w:val="21"/>
          <w:szCs w:val="22"/>
        </w:rPr>
        <w:t>“</w:t>
      </w:r>
      <w:r w:rsidRPr="000819E9">
        <w:rPr>
          <w:rFonts w:ascii="SimSun" w:hAnsi="SimSun" w:hint="eastAsia"/>
          <w:sz w:val="21"/>
          <w:szCs w:val="22"/>
        </w:rPr>
        <w:t>追续版税权</w:t>
      </w:r>
      <w:r w:rsidR="00732410">
        <w:rPr>
          <w:rFonts w:ascii="SimSun" w:hAnsi="SimSun" w:hint="eastAsia"/>
          <w:sz w:val="21"/>
          <w:szCs w:val="22"/>
        </w:rPr>
        <w:t>”</w:t>
      </w:r>
      <w:r w:rsidRPr="000819E9">
        <w:rPr>
          <w:rFonts w:ascii="SimSun" w:hAnsi="SimSun" w:hint="eastAsia"/>
          <w:sz w:val="21"/>
          <w:szCs w:val="22"/>
        </w:rPr>
        <w:t>议题，各代表团进行了讨论，一些代表团要求将追续版税权增列为</w:t>
      </w:r>
      <w:proofErr w:type="spellStart"/>
      <w:r w:rsidRPr="000819E9">
        <w:rPr>
          <w:rFonts w:ascii="SimSun" w:hAnsi="SimSun" w:hint="eastAsia"/>
          <w:sz w:val="21"/>
          <w:szCs w:val="22"/>
        </w:rPr>
        <w:t>SCCR</w:t>
      </w:r>
      <w:proofErr w:type="spellEnd"/>
      <w:r w:rsidRPr="000819E9">
        <w:rPr>
          <w:rFonts w:ascii="SimSun" w:hAnsi="SimSun" w:hint="eastAsia"/>
          <w:sz w:val="21"/>
          <w:szCs w:val="22"/>
        </w:rPr>
        <w:t>议程的常设项目，</w:t>
      </w:r>
      <w:r>
        <w:rPr>
          <w:rFonts w:ascii="SimSun" w:hAnsi="SimSun" w:hint="eastAsia"/>
          <w:sz w:val="21"/>
          <w:szCs w:val="22"/>
        </w:rPr>
        <w:t>另一些</w:t>
      </w:r>
      <w:r w:rsidRPr="000819E9">
        <w:rPr>
          <w:rFonts w:ascii="SimSun" w:hAnsi="SimSun" w:hint="eastAsia"/>
          <w:sz w:val="21"/>
          <w:szCs w:val="22"/>
        </w:rPr>
        <w:t>代表团不同意。各代表团被要求在2024年10月15日前将其对“</w:t>
      </w:r>
      <w:r w:rsidR="001052B4">
        <w:fldChar w:fldCharType="begin"/>
      </w:r>
      <w:r w:rsidR="001052B4">
        <w:instrText>HYPERLINK "https://www.wipo.int/meetings/zh/doc_details.jsp?doc_id=629427"</w:instrText>
      </w:r>
      <w:r w:rsidR="001052B4">
        <w:fldChar w:fldCharType="separate"/>
      </w:r>
      <w:r w:rsidRPr="000819E9">
        <w:rPr>
          <w:rStyle w:val="Hyperlink"/>
          <w:rFonts w:ascii="SimSun" w:hAnsi="SimSun" w:hint="eastAsia"/>
          <w:sz w:val="21"/>
          <w:szCs w:val="22"/>
        </w:rPr>
        <w:t>艺术家追续权产权组织工具包第二部分</w:t>
      </w:r>
      <w:r w:rsidR="001052B4">
        <w:rPr>
          <w:rStyle w:val="Hyperlink"/>
          <w:rFonts w:ascii="SimSun" w:hAnsi="SimSun"/>
          <w:sz w:val="21"/>
          <w:szCs w:val="22"/>
        </w:rPr>
        <w:fldChar w:fldCharType="end"/>
      </w:r>
      <w:r w:rsidRPr="000819E9">
        <w:rPr>
          <w:rFonts w:ascii="SimSun" w:hAnsi="SimSun" w:hint="eastAsia"/>
          <w:sz w:val="21"/>
          <w:szCs w:val="22"/>
        </w:rPr>
        <w:t>”（文件</w:t>
      </w:r>
      <w:proofErr w:type="spellStart"/>
      <w:r w:rsidRPr="000819E9">
        <w:rPr>
          <w:rFonts w:ascii="SimSun" w:hAnsi="SimSun" w:hint="eastAsia"/>
          <w:sz w:val="21"/>
          <w:szCs w:val="22"/>
        </w:rPr>
        <w:t>SCCR</w:t>
      </w:r>
      <w:proofErr w:type="spellEnd"/>
      <w:r w:rsidRPr="000819E9">
        <w:rPr>
          <w:rFonts w:ascii="SimSun" w:hAnsi="SimSun" w:hint="eastAsia"/>
          <w:sz w:val="21"/>
          <w:szCs w:val="22"/>
        </w:rPr>
        <w:t>/45/INF/2）的</w:t>
      </w:r>
      <w:r>
        <w:rPr>
          <w:rFonts w:ascii="SimSun" w:hAnsi="SimSun" w:hint="eastAsia"/>
          <w:sz w:val="21"/>
          <w:szCs w:val="22"/>
        </w:rPr>
        <w:t>评论</w:t>
      </w:r>
      <w:r w:rsidRPr="000819E9">
        <w:rPr>
          <w:rFonts w:ascii="SimSun" w:hAnsi="SimSun" w:hint="eastAsia"/>
          <w:sz w:val="21"/>
          <w:szCs w:val="22"/>
        </w:rPr>
        <w:t>意见发送至</w:t>
      </w:r>
      <w:hyperlink r:id="rId11" w:history="1">
        <w:proofErr w:type="spellStart"/>
        <w:r w:rsidRPr="000819E9">
          <w:rPr>
            <w:rStyle w:val="Hyperlink"/>
            <w:rFonts w:ascii="SimSun" w:hAnsi="SimSun" w:hint="eastAsia"/>
            <w:sz w:val="21"/>
            <w:szCs w:val="22"/>
          </w:rPr>
          <w:t>copyright.mail@wipo.int</w:t>
        </w:r>
        <w:proofErr w:type="spellEnd"/>
      </w:hyperlink>
      <w:r w:rsidRPr="000819E9">
        <w:rPr>
          <w:rFonts w:ascii="SimSun" w:hAnsi="SimSun" w:hint="eastAsia"/>
          <w:sz w:val="21"/>
          <w:szCs w:val="22"/>
        </w:rPr>
        <w:t>，以便在</w:t>
      </w:r>
      <w:r>
        <w:rPr>
          <w:rFonts w:ascii="SimSun" w:hAnsi="SimSun" w:hint="eastAsia"/>
          <w:sz w:val="21"/>
          <w:szCs w:val="22"/>
        </w:rPr>
        <w:t>编拟</w:t>
      </w:r>
      <w:r w:rsidRPr="000819E9">
        <w:rPr>
          <w:rFonts w:ascii="SimSun" w:hAnsi="SimSun" w:hint="eastAsia"/>
          <w:sz w:val="21"/>
          <w:szCs w:val="22"/>
        </w:rPr>
        <w:t>工具包修订版时</w:t>
      </w:r>
      <w:r w:rsidR="00732410">
        <w:rPr>
          <w:rFonts w:ascii="SimSun" w:hAnsi="SimSun" w:hint="eastAsia"/>
          <w:sz w:val="21"/>
          <w:szCs w:val="22"/>
        </w:rPr>
        <w:t>可以</w:t>
      </w:r>
      <w:r w:rsidRPr="000819E9">
        <w:rPr>
          <w:rFonts w:ascii="SimSun" w:hAnsi="SimSun" w:hint="eastAsia"/>
          <w:sz w:val="21"/>
          <w:szCs w:val="22"/>
        </w:rPr>
        <w:t>考虑</w:t>
      </w:r>
      <w:r>
        <w:rPr>
          <w:rFonts w:ascii="SimSun" w:hAnsi="SimSun" w:hint="eastAsia"/>
          <w:sz w:val="21"/>
          <w:szCs w:val="22"/>
        </w:rPr>
        <w:t>它</w:t>
      </w:r>
      <w:r w:rsidRPr="000819E9">
        <w:rPr>
          <w:rFonts w:ascii="SimSun" w:hAnsi="SimSun" w:hint="eastAsia"/>
          <w:sz w:val="21"/>
          <w:szCs w:val="22"/>
        </w:rPr>
        <w:t>们的意见，供</w:t>
      </w:r>
      <w:proofErr w:type="spellStart"/>
      <w:r w:rsidRPr="000819E9">
        <w:rPr>
          <w:rFonts w:ascii="SimSun" w:hAnsi="SimSun" w:hint="eastAsia"/>
          <w:sz w:val="21"/>
          <w:szCs w:val="22"/>
        </w:rPr>
        <w:t>SCCR</w:t>
      </w:r>
      <w:proofErr w:type="spellEnd"/>
      <w:r w:rsidRPr="000819E9">
        <w:rPr>
          <w:rFonts w:ascii="SimSun" w:hAnsi="SimSun" w:hint="eastAsia"/>
          <w:sz w:val="21"/>
          <w:szCs w:val="22"/>
        </w:rPr>
        <w:t>下届会议审议。</w:t>
      </w:r>
    </w:p>
    <w:p w14:paraId="52FB22B3" w14:textId="7BDCF553" w:rsidR="00870957" w:rsidRPr="00D57DBF" w:rsidRDefault="00732410" w:rsidP="007C7A26">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Pr>
          <w:rFonts w:ascii="SimSun" w:hAnsi="SimSun" w:cs="Microsoft YaHei" w:hint="eastAsia"/>
          <w:sz w:val="21"/>
          <w:szCs w:val="22"/>
        </w:rPr>
        <w:t>“</w:t>
      </w:r>
      <w:r w:rsidR="00C13D7B" w:rsidRPr="00E27434">
        <w:rPr>
          <w:rFonts w:ascii="SimSun" w:hAnsi="SimSun" w:cs="Microsoft YaHei" w:hint="eastAsia"/>
          <w:sz w:val="21"/>
          <w:szCs w:val="22"/>
        </w:rPr>
        <w:t>其他事项</w:t>
      </w:r>
      <w:r>
        <w:rPr>
          <w:rFonts w:ascii="SimSun" w:hAnsi="SimSun" w:cs="Microsoft YaHei" w:hint="eastAsia"/>
          <w:sz w:val="21"/>
          <w:szCs w:val="22"/>
        </w:rPr>
        <w:t>”</w:t>
      </w:r>
      <w:r w:rsidR="00C13D7B" w:rsidRPr="00E27434">
        <w:rPr>
          <w:rFonts w:ascii="SimSun" w:hAnsi="SimSun" w:cs="Microsoft YaHei" w:hint="eastAsia"/>
          <w:sz w:val="21"/>
          <w:szCs w:val="22"/>
        </w:rPr>
        <w:t>议题将保留在</w:t>
      </w:r>
      <w:proofErr w:type="spellStart"/>
      <w:r w:rsidR="00C13D7B" w:rsidRPr="00D57DBF">
        <w:rPr>
          <w:rFonts w:ascii="SimSun" w:hAnsi="SimSun" w:hint="eastAsia"/>
          <w:sz w:val="21"/>
          <w:szCs w:val="22"/>
        </w:rPr>
        <w:t>SCCR</w:t>
      </w:r>
      <w:proofErr w:type="spellEnd"/>
      <w:r w:rsidR="00C13D7B" w:rsidRPr="00E27434">
        <w:rPr>
          <w:rFonts w:ascii="SimSun" w:hAnsi="SimSun" w:cs="Microsoft YaHei" w:hint="eastAsia"/>
          <w:sz w:val="21"/>
          <w:szCs w:val="22"/>
        </w:rPr>
        <w:t>第四十</w:t>
      </w:r>
      <w:r w:rsidR="007521F7" w:rsidRPr="00E27434">
        <w:rPr>
          <w:rFonts w:ascii="SimSun" w:hAnsi="SimSun" w:cs="Microsoft YaHei" w:hint="eastAsia"/>
          <w:sz w:val="21"/>
          <w:szCs w:val="22"/>
        </w:rPr>
        <w:t>六</w:t>
      </w:r>
      <w:r w:rsidR="00C13D7B" w:rsidRPr="00E27434">
        <w:rPr>
          <w:rFonts w:ascii="SimSun" w:hAnsi="SimSun" w:cs="Microsoft YaHei" w:hint="eastAsia"/>
          <w:sz w:val="21"/>
          <w:szCs w:val="22"/>
        </w:rPr>
        <w:t>届会议的议程上。</w:t>
      </w:r>
    </w:p>
    <w:p w14:paraId="704EC48D" w14:textId="2404F6CE" w:rsidR="00870957" w:rsidRPr="007C7A26" w:rsidRDefault="00C13D7B" w:rsidP="007C7A26">
      <w:pPr>
        <w:keepNext/>
        <w:overflowPunct w:val="0"/>
        <w:spacing w:beforeLines="100" w:before="240" w:afterLines="50" w:after="120" w:line="340" w:lineRule="atLeast"/>
        <w:rPr>
          <w:rFonts w:ascii="SimHei" w:eastAsia="SimHei" w:hAnsi="SimHei"/>
          <w:bCs/>
          <w:sz w:val="21"/>
          <w:szCs w:val="22"/>
        </w:rPr>
      </w:pPr>
      <w:r w:rsidRPr="007C7A26">
        <w:rPr>
          <w:rFonts w:ascii="SimHei" w:eastAsia="SimHei" w:hAnsi="SimHei" w:hint="eastAsia"/>
          <w:bCs/>
          <w:sz w:val="21"/>
          <w:szCs w:val="22"/>
        </w:rPr>
        <w:lastRenderedPageBreak/>
        <w:t>主席总结</w:t>
      </w:r>
    </w:p>
    <w:p w14:paraId="17906CCC" w14:textId="6D7CF19F" w:rsidR="00870957" w:rsidRPr="00D57DBF" w:rsidRDefault="00C13D7B" w:rsidP="007C7A26">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D57DBF">
        <w:rPr>
          <w:rFonts w:ascii="SimSun" w:hAnsi="SimSun" w:hint="eastAsia"/>
          <w:sz w:val="21"/>
          <w:szCs w:val="22"/>
        </w:rPr>
        <w:t>委员会注意到本主席总结的内容。主席澄清说，本总结反映了主席对</w:t>
      </w:r>
      <w:proofErr w:type="spellStart"/>
      <w:r w:rsidRPr="00D57DBF">
        <w:rPr>
          <w:rFonts w:ascii="SimSun" w:hAnsi="SimSun" w:hint="eastAsia"/>
          <w:sz w:val="21"/>
          <w:szCs w:val="22"/>
        </w:rPr>
        <w:t>SCCR</w:t>
      </w:r>
      <w:proofErr w:type="spellEnd"/>
      <w:r w:rsidRPr="00D57DBF">
        <w:rPr>
          <w:rFonts w:ascii="SimSun" w:hAnsi="SimSun" w:hint="eastAsia"/>
          <w:sz w:val="21"/>
          <w:szCs w:val="22"/>
        </w:rPr>
        <w:t>第四十</w:t>
      </w:r>
      <w:r w:rsidR="007521F7" w:rsidRPr="00D57DBF">
        <w:rPr>
          <w:rFonts w:ascii="SimSun" w:hAnsi="SimSun" w:hint="eastAsia"/>
          <w:sz w:val="21"/>
          <w:szCs w:val="22"/>
        </w:rPr>
        <w:t>五</w:t>
      </w:r>
      <w:r w:rsidRPr="00D57DBF">
        <w:rPr>
          <w:rFonts w:ascii="SimSun" w:hAnsi="SimSun" w:hint="eastAsia"/>
          <w:sz w:val="21"/>
          <w:szCs w:val="22"/>
        </w:rPr>
        <w:t>届会议成果的观点，因此无需委员会批准。</w:t>
      </w:r>
    </w:p>
    <w:p w14:paraId="3FA275C6" w14:textId="2E007CBB" w:rsidR="00870957" w:rsidRPr="007C7A26" w:rsidRDefault="00644678" w:rsidP="007C7A26">
      <w:pPr>
        <w:keepNext/>
        <w:overflowPunct w:val="0"/>
        <w:spacing w:beforeLines="100" w:before="240" w:afterLines="50" w:after="120" w:line="340" w:lineRule="atLeast"/>
        <w:rPr>
          <w:rFonts w:ascii="SimHei" w:eastAsia="SimHei" w:hAnsi="SimHei"/>
          <w:bCs/>
          <w:sz w:val="21"/>
          <w:szCs w:val="22"/>
        </w:rPr>
      </w:pPr>
      <w:r w:rsidRPr="007C7A26">
        <w:rPr>
          <w:rFonts w:ascii="SimHei" w:eastAsia="SimHei" w:hAnsi="SimHei"/>
          <w:bCs/>
          <w:sz w:val="21"/>
          <w:szCs w:val="22"/>
        </w:rPr>
        <w:t>议程第</w:t>
      </w:r>
      <w:r w:rsidR="00FB6BAE" w:rsidRPr="007C7A26">
        <w:rPr>
          <w:rFonts w:ascii="SimHei" w:eastAsia="SimHei" w:hAnsi="SimHei"/>
          <w:bCs/>
          <w:sz w:val="21"/>
          <w:szCs w:val="22"/>
        </w:rPr>
        <w:t>8</w:t>
      </w:r>
      <w:r w:rsidRPr="007C7A26">
        <w:rPr>
          <w:rFonts w:ascii="SimHei" w:eastAsia="SimHei" w:hAnsi="SimHei"/>
          <w:bCs/>
          <w:sz w:val="21"/>
          <w:szCs w:val="22"/>
        </w:rPr>
        <w:t>项：</w:t>
      </w:r>
      <w:r w:rsidRPr="007C7A26">
        <w:rPr>
          <w:rFonts w:ascii="SimHei" w:eastAsia="SimHei" w:hAnsi="SimHei" w:hint="eastAsia"/>
          <w:bCs/>
          <w:sz w:val="21"/>
          <w:szCs w:val="22"/>
        </w:rPr>
        <w:t>会议闭幕</w:t>
      </w:r>
    </w:p>
    <w:p w14:paraId="395CC54A" w14:textId="458AF6A2" w:rsidR="005E7070" w:rsidRPr="00D57DBF" w:rsidRDefault="00C13D7B" w:rsidP="007C7A26">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D57DBF">
        <w:rPr>
          <w:rFonts w:ascii="SimSun" w:hAnsi="SimSun" w:hint="eastAsia"/>
          <w:sz w:val="21"/>
          <w:szCs w:val="22"/>
        </w:rPr>
        <w:t>关于今后的会议，</w:t>
      </w:r>
      <w:r w:rsidR="00A8306E" w:rsidRPr="00A8306E">
        <w:rPr>
          <w:rFonts w:ascii="SimSun" w:hAnsi="SimSun" w:hint="eastAsia"/>
          <w:sz w:val="21"/>
          <w:szCs w:val="22"/>
        </w:rPr>
        <w:t>主席</w:t>
      </w:r>
      <w:r w:rsidR="00A8306E">
        <w:rPr>
          <w:rFonts w:ascii="SimSun" w:hAnsi="SimSun" w:hint="eastAsia"/>
          <w:sz w:val="21"/>
          <w:szCs w:val="22"/>
        </w:rPr>
        <w:t>注意到</w:t>
      </w:r>
      <w:r w:rsidR="00A8306E" w:rsidRPr="00A8306E">
        <w:rPr>
          <w:rFonts w:ascii="SimSun" w:hAnsi="SimSun" w:hint="eastAsia"/>
          <w:sz w:val="21"/>
          <w:szCs w:val="22"/>
        </w:rPr>
        <w:t>，有一个集团在其开幕</w:t>
      </w:r>
      <w:r w:rsidR="00A8306E">
        <w:rPr>
          <w:rFonts w:ascii="SimSun" w:hAnsi="SimSun" w:hint="eastAsia"/>
          <w:sz w:val="21"/>
          <w:szCs w:val="22"/>
        </w:rPr>
        <w:t>发言</w:t>
      </w:r>
      <w:r w:rsidR="00A8306E" w:rsidRPr="00A8306E">
        <w:rPr>
          <w:rFonts w:ascii="SimSun" w:hAnsi="SimSun" w:hint="eastAsia"/>
          <w:sz w:val="21"/>
          <w:szCs w:val="22"/>
        </w:rPr>
        <w:t>中表示希望委员会从2025年开始恢复每个日历年举行两届会议的模式。</w:t>
      </w:r>
    </w:p>
    <w:p w14:paraId="780DAA7B" w14:textId="340D9012" w:rsidR="00870957" w:rsidRPr="00D57DBF" w:rsidRDefault="00C13D7B" w:rsidP="007C7A26">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D57DBF">
        <w:rPr>
          <w:rFonts w:ascii="SimSun" w:hAnsi="SimSun" w:hint="eastAsia"/>
          <w:sz w:val="21"/>
          <w:szCs w:val="22"/>
        </w:rPr>
        <w:t>在委员会下一届会议上，四天半的时间应在处理完初步的行政议程项目后，平均分配给广播、限制与例外以及其他事项，包括数字环境中的版权、追续版税权、戏剧导演权和公共出借权。</w:t>
      </w:r>
    </w:p>
    <w:p w14:paraId="29050A39" w14:textId="4B5C2500" w:rsidR="00870957" w:rsidRPr="00340EB4" w:rsidRDefault="00C13D7B" w:rsidP="00340EB4">
      <w:pPr>
        <w:pStyle w:val="Endofdocument"/>
        <w:spacing w:before="720" w:afterLines="50" w:line="340" w:lineRule="atLeast"/>
        <w:contextualSpacing w:val="0"/>
        <w:rPr>
          <w:rFonts w:ascii="KaiTi" w:eastAsia="KaiTi" w:hAnsi="KaiTi" w:cs="Arial"/>
          <w:sz w:val="21"/>
          <w:szCs w:val="22"/>
        </w:rPr>
      </w:pPr>
      <w:r w:rsidRPr="00340EB4">
        <w:rPr>
          <w:rFonts w:ascii="KaiTi" w:eastAsia="KaiTi" w:hAnsi="KaiTi" w:cs="Arial" w:hint="eastAsia"/>
          <w:sz w:val="21"/>
          <w:szCs w:val="22"/>
        </w:rPr>
        <w:t>[</w:t>
      </w:r>
      <w:proofErr w:type="spellStart"/>
      <w:r w:rsidRPr="00340EB4">
        <w:rPr>
          <w:rFonts w:ascii="KaiTi" w:eastAsia="KaiTi" w:hAnsi="KaiTi" w:cs="Microsoft YaHei" w:hint="eastAsia"/>
          <w:sz w:val="21"/>
          <w:szCs w:val="22"/>
        </w:rPr>
        <w:t>文件完</w:t>
      </w:r>
      <w:proofErr w:type="spellEnd"/>
      <w:r w:rsidRPr="00340EB4">
        <w:rPr>
          <w:rFonts w:ascii="KaiTi" w:eastAsia="KaiTi" w:hAnsi="KaiTi" w:cs="Arial" w:hint="eastAsia"/>
          <w:sz w:val="21"/>
          <w:szCs w:val="22"/>
        </w:rPr>
        <w:t>]</w:t>
      </w:r>
    </w:p>
    <w:sectPr w:rsidR="00870957" w:rsidRPr="00340EB4" w:rsidSect="00870957">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72B33" w14:textId="77777777" w:rsidR="00E57A45" w:rsidRDefault="00E57A45">
      <w:r>
        <w:separator/>
      </w:r>
    </w:p>
  </w:endnote>
  <w:endnote w:type="continuationSeparator" w:id="0">
    <w:p w14:paraId="1C5594FA" w14:textId="77777777" w:rsidR="00E57A45" w:rsidRDefault="00E57A45" w:rsidP="003B38C1">
      <w:r>
        <w:separator/>
      </w:r>
    </w:p>
    <w:p w14:paraId="1A41054D" w14:textId="77777777" w:rsidR="00E57A45" w:rsidRPr="003B38C1" w:rsidRDefault="00E57A45" w:rsidP="003B38C1">
      <w:pPr>
        <w:spacing w:after="60"/>
        <w:rPr>
          <w:sz w:val="17"/>
        </w:rPr>
      </w:pPr>
      <w:r>
        <w:rPr>
          <w:sz w:val="17"/>
        </w:rPr>
        <w:t>[Endnote continued from previous page]</w:t>
      </w:r>
    </w:p>
  </w:endnote>
  <w:endnote w:type="continuationNotice" w:id="1">
    <w:p w14:paraId="67E2BEFA" w14:textId="77777777" w:rsidR="00E57A45" w:rsidRPr="003B38C1" w:rsidRDefault="00E57A45"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F22F" w14:textId="77777777" w:rsidR="00B00189" w:rsidRDefault="00B00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350F" w14:textId="77777777" w:rsidR="00B00189" w:rsidRDefault="00B00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AD05" w14:textId="77777777" w:rsidR="00B00189" w:rsidRDefault="00B00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1EA5" w14:textId="77777777" w:rsidR="00E57A45" w:rsidRDefault="00E57A45">
      <w:r>
        <w:separator/>
      </w:r>
    </w:p>
  </w:footnote>
  <w:footnote w:type="continuationSeparator" w:id="0">
    <w:p w14:paraId="48B86124" w14:textId="77777777" w:rsidR="00E57A45" w:rsidRDefault="00E57A45" w:rsidP="008B60B2">
      <w:r>
        <w:separator/>
      </w:r>
    </w:p>
    <w:p w14:paraId="64737D44" w14:textId="77777777" w:rsidR="00E57A45" w:rsidRPr="00ED77FB" w:rsidRDefault="00E57A45" w:rsidP="008B60B2">
      <w:pPr>
        <w:spacing w:after="60"/>
        <w:rPr>
          <w:sz w:val="17"/>
          <w:szCs w:val="17"/>
        </w:rPr>
      </w:pPr>
      <w:r w:rsidRPr="00ED77FB">
        <w:rPr>
          <w:sz w:val="17"/>
          <w:szCs w:val="17"/>
        </w:rPr>
        <w:t>[Footnote continued from previous page]</w:t>
      </w:r>
    </w:p>
  </w:footnote>
  <w:footnote w:type="continuationNotice" w:id="1">
    <w:p w14:paraId="4345C96B" w14:textId="77777777" w:rsidR="00E57A45" w:rsidRPr="00ED77FB" w:rsidRDefault="00E57A45"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D5DD" w14:textId="77777777" w:rsidR="00B00189" w:rsidRDefault="00B00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061E" w14:textId="7122F7B5" w:rsidR="00EC4E49" w:rsidRPr="00D57DBF" w:rsidRDefault="00870957" w:rsidP="00477D6B">
    <w:pPr>
      <w:jc w:val="right"/>
      <w:rPr>
        <w:rFonts w:ascii="SimSun" w:hAnsi="SimSun"/>
        <w:sz w:val="21"/>
      </w:rPr>
    </w:pPr>
    <w:bookmarkStart w:id="5" w:name="Code2"/>
    <w:bookmarkEnd w:id="5"/>
    <w:proofErr w:type="spellStart"/>
    <w:r w:rsidRPr="00D57DBF">
      <w:rPr>
        <w:rFonts w:ascii="SimSun" w:hAnsi="SimSun"/>
        <w:sz w:val="21"/>
      </w:rPr>
      <w:t>SCCR</w:t>
    </w:r>
    <w:proofErr w:type="spellEnd"/>
    <w:r w:rsidRPr="00D57DBF">
      <w:rPr>
        <w:rFonts w:ascii="SimSun" w:hAnsi="SimSun"/>
        <w:sz w:val="21"/>
      </w:rPr>
      <w:t>/4</w:t>
    </w:r>
    <w:r w:rsidR="00B369AF" w:rsidRPr="00D57DBF">
      <w:rPr>
        <w:rFonts w:ascii="SimSun" w:hAnsi="SimSun"/>
        <w:sz w:val="21"/>
      </w:rPr>
      <w:t>5</w:t>
    </w:r>
    <w:r w:rsidRPr="00D57DBF">
      <w:rPr>
        <w:rFonts w:ascii="SimSun" w:hAnsi="SimSun"/>
        <w:sz w:val="21"/>
      </w:rPr>
      <w:t>/Summary</w:t>
    </w:r>
  </w:p>
  <w:p w14:paraId="259C6752" w14:textId="620BA0BD" w:rsidR="00B50B99" w:rsidRPr="00D57DBF" w:rsidRDefault="00340EB4" w:rsidP="00340EB4">
    <w:pPr>
      <w:spacing w:afterLines="100" w:after="240"/>
      <w:jc w:val="right"/>
      <w:rPr>
        <w:rFonts w:ascii="SimSun" w:hAnsi="SimSun"/>
        <w:sz w:val="21"/>
      </w:rPr>
    </w:pPr>
    <w:r>
      <w:rPr>
        <w:rFonts w:ascii="SimSun" w:hAnsi="SimSun" w:hint="eastAsia"/>
        <w:sz w:val="21"/>
      </w:rPr>
      <w:t>第</w:t>
    </w:r>
    <w:r w:rsidR="00EC4E49" w:rsidRPr="00D57DBF">
      <w:rPr>
        <w:rFonts w:ascii="SimSun" w:hAnsi="SimSun"/>
        <w:sz w:val="21"/>
      </w:rPr>
      <w:fldChar w:fldCharType="begin"/>
    </w:r>
    <w:r w:rsidR="00EC4E49" w:rsidRPr="00D57DBF">
      <w:rPr>
        <w:rFonts w:ascii="SimSun" w:hAnsi="SimSun"/>
        <w:sz w:val="21"/>
      </w:rPr>
      <w:instrText xml:space="preserve"> PAGE  \* MERGEFORMAT </w:instrText>
    </w:r>
    <w:r w:rsidR="00EC4E49" w:rsidRPr="00D57DBF">
      <w:rPr>
        <w:rFonts w:ascii="SimSun" w:hAnsi="SimSun"/>
        <w:sz w:val="21"/>
      </w:rPr>
      <w:fldChar w:fldCharType="separate"/>
    </w:r>
    <w:r w:rsidR="00B264F6" w:rsidRPr="00D57DBF">
      <w:rPr>
        <w:rFonts w:ascii="SimSun" w:hAnsi="SimSun"/>
        <w:noProof/>
        <w:sz w:val="21"/>
      </w:rPr>
      <w:t>5</w:t>
    </w:r>
    <w:r w:rsidR="00EC4E49" w:rsidRPr="00D57DBF">
      <w:rPr>
        <w:rFonts w:ascii="SimSun" w:hAnsi="SimSun"/>
        <w:sz w:val="21"/>
      </w:rPr>
      <w:fldChar w:fldCharType="end"/>
    </w:r>
    <w:r>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DBD9" w14:textId="77777777" w:rsidR="00B00189" w:rsidRDefault="00B00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26E213B"/>
    <w:multiLevelType w:val="hybridMultilevel"/>
    <w:tmpl w:val="247897D2"/>
    <w:lvl w:ilvl="0" w:tplc="FEC2FCA4">
      <w:start w:val="1"/>
      <w:numFmt w:val="decimal"/>
      <w:lvlText w:val="%1."/>
      <w:lvlJc w:val="left"/>
      <w:pPr>
        <w:ind w:left="450" w:hanging="360"/>
      </w:pPr>
      <w:rPr>
        <w:b w:val="0"/>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0027F"/>
    <w:multiLevelType w:val="hybridMultilevel"/>
    <w:tmpl w:val="3F7037E0"/>
    <w:lvl w:ilvl="0" w:tplc="4B6E4C36">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F55A55"/>
    <w:multiLevelType w:val="hybridMultilevel"/>
    <w:tmpl w:val="5EAEC44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7C2A38D5"/>
    <w:multiLevelType w:val="hybridMultilevel"/>
    <w:tmpl w:val="C75EFB16"/>
    <w:lvl w:ilvl="0" w:tplc="FC723B22">
      <w:start w:val="1"/>
      <w:numFmt w:val="decimal"/>
      <w:lvlText w:val="%1."/>
      <w:lvlJc w:val="left"/>
      <w:pPr>
        <w:ind w:left="720" w:hanging="360"/>
      </w:pPr>
      <w:rPr>
        <w:rFonts w:ascii="Arial" w:eastAsiaTheme="minorHAnsi" w:hAnsi="Arial"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42319120">
    <w:abstractNumId w:val="2"/>
  </w:num>
  <w:num w:numId="2" w16cid:durableId="732116534">
    <w:abstractNumId w:val="6"/>
  </w:num>
  <w:num w:numId="3" w16cid:durableId="252933933">
    <w:abstractNumId w:val="0"/>
  </w:num>
  <w:num w:numId="4" w16cid:durableId="2029599236">
    <w:abstractNumId w:val="7"/>
  </w:num>
  <w:num w:numId="5" w16cid:durableId="1573810882">
    <w:abstractNumId w:val="1"/>
  </w:num>
  <w:num w:numId="6" w16cid:durableId="1492794481">
    <w:abstractNumId w:val="3"/>
  </w:num>
  <w:num w:numId="7" w16cid:durableId="889805481">
    <w:abstractNumId w:val="4"/>
  </w:num>
  <w:num w:numId="8" w16cid:durableId="822627184">
    <w:abstractNumId w:val="5"/>
  </w:num>
  <w:num w:numId="9" w16cid:durableId="3264433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87094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57"/>
    <w:rsid w:val="00004AEA"/>
    <w:rsid w:val="00011F4E"/>
    <w:rsid w:val="0001647B"/>
    <w:rsid w:val="000202A0"/>
    <w:rsid w:val="00020C76"/>
    <w:rsid w:val="00033B81"/>
    <w:rsid w:val="00043CAA"/>
    <w:rsid w:val="00070F96"/>
    <w:rsid w:val="00075432"/>
    <w:rsid w:val="000819E9"/>
    <w:rsid w:val="00095063"/>
    <w:rsid w:val="000968ED"/>
    <w:rsid w:val="00096B1A"/>
    <w:rsid w:val="000B1244"/>
    <w:rsid w:val="000C4EF7"/>
    <w:rsid w:val="000C7AA2"/>
    <w:rsid w:val="000F5E56"/>
    <w:rsid w:val="001024FE"/>
    <w:rsid w:val="001052B4"/>
    <w:rsid w:val="001362EE"/>
    <w:rsid w:val="00142868"/>
    <w:rsid w:val="00166FB1"/>
    <w:rsid w:val="0017249F"/>
    <w:rsid w:val="0018083A"/>
    <w:rsid w:val="001832A6"/>
    <w:rsid w:val="001C4267"/>
    <w:rsid w:val="001C6808"/>
    <w:rsid w:val="001D1DA3"/>
    <w:rsid w:val="001E0C12"/>
    <w:rsid w:val="001E2871"/>
    <w:rsid w:val="001E721E"/>
    <w:rsid w:val="002121FA"/>
    <w:rsid w:val="002218B7"/>
    <w:rsid w:val="0026172A"/>
    <w:rsid w:val="002634C4"/>
    <w:rsid w:val="00291DE7"/>
    <w:rsid w:val="002928D3"/>
    <w:rsid w:val="00296763"/>
    <w:rsid w:val="002B56DC"/>
    <w:rsid w:val="002F044C"/>
    <w:rsid w:val="002F1FE6"/>
    <w:rsid w:val="002F4E68"/>
    <w:rsid w:val="002F5177"/>
    <w:rsid w:val="0030631C"/>
    <w:rsid w:val="00312F7F"/>
    <w:rsid w:val="003228B7"/>
    <w:rsid w:val="00336395"/>
    <w:rsid w:val="00340EB4"/>
    <w:rsid w:val="003508A3"/>
    <w:rsid w:val="00352F9C"/>
    <w:rsid w:val="00362BC9"/>
    <w:rsid w:val="00363D8A"/>
    <w:rsid w:val="00365244"/>
    <w:rsid w:val="003673CF"/>
    <w:rsid w:val="00375502"/>
    <w:rsid w:val="003845C1"/>
    <w:rsid w:val="00390593"/>
    <w:rsid w:val="00394DB4"/>
    <w:rsid w:val="003A6F89"/>
    <w:rsid w:val="003B0C90"/>
    <w:rsid w:val="003B38C1"/>
    <w:rsid w:val="003B5FF6"/>
    <w:rsid w:val="003B6155"/>
    <w:rsid w:val="003D352A"/>
    <w:rsid w:val="003E5AD2"/>
    <w:rsid w:val="003F4808"/>
    <w:rsid w:val="00404F01"/>
    <w:rsid w:val="00407DB0"/>
    <w:rsid w:val="00421A8C"/>
    <w:rsid w:val="00423E3E"/>
    <w:rsid w:val="00427AF4"/>
    <w:rsid w:val="004400E2"/>
    <w:rsid w:val="004426E1"/>
    <w:rsid w:val="00453A76"/>
    <w:rsid w:val="00461632"/>
    <w:rsid w:val="004647DA"/>
    <w:rsid w:val="00474062"/>
    <w:rsid w:val="00477D6B"/>
    <w:rsid w:val="00481C21"/>
    <w:rsid w:val="004D39C4"/>
    <w:rsid w:val="004E7911"/>
    <w:rsid w:val="00504355"/>
    <w:rsid w:val="0052246E"/>
    <w:rsid w:val="0053057A"/>
    <w:rsid w:val="00537200"/>
    <w:rsid w:val="00560A29"/>
    <w:rsid w:val="005858EF"/>
    <w:rsid w:val="005927EA"/>
    <w:rsid w:val="00594D27"/>
    <w:rsid w:val="00596435"/>
    <w:rsid w:val="005A6833"/>
    <w:rsid w:val="005C7DBE"/>
    <w:rsid w:val="005E7070"/>
    <w:rsid w:val="00601760"/>
    <w:rsid w:val="00605827"/>
    <w:rsid w:val="00606617"/>
    <w:rsid w:val="00606EFD"/>
    <w:rsid w:val="00607023"/>
    <w:rsid w:val="00614CDA"/>
    <w:rsid w:val="00640D02"/>
    <w:rsid w:val="00644678"/>
    <w:rsid w:val="00646050"/>
    <w:rsid w:val="006713CA"/>
    <w:rsid w:val="006724B3"/>
    <w:rsid w:val="00676C5C"/>
    <w:rsid w:val="00695558"/>
    <w:rsid w:val="006B29ED"/>
    <w:rsid w:val="006B4449"/>
    <w:rsid w:val="006D10FF"/>
    <w:rsid w:val="006D5E0F"/>
    <w:rsid w:val="007058FB"/>
    <w:rsid w:val="0071374C"/>
    <w:rsid w:val="00732410"/>
    <w:rsid w:val="00750D64"/>
    <w:rsid w:val="00751749"/>
    <w:rsid w:val="007521F7"/>
    <w:rsid w:val="00752FB7"/>
    <w:rsid w:val="00782CAC"/>
    <w:rsid w:val="007A0523"/>
    <w:rsid w:val="007A5253"/>
    <w:rsid w:val="007A5A3C"/>
    <w:rsid w:val="007B1494"/>
    <w:rsid w:val="007B6A58"/>
    <w:rsid w:val="007C7A26"/>
    <w:rsid w:val="007D1613"/>
    <w:rsid w:val="007D3779"/>
    <w:rsid w:val="00810030"/>
    <w:rsid w:val="00836240"/>
    <w:rsid w:val="0085293F"/>
    <w:rsid w:val="008631D7"/>
    <w:rsid w:val="00870957"/>
    <w:rsid w:val="00872DE7"/>
    <w:rsid w:val="00873EE5"/>
    <w:rsid w:val="00893D4F"/>
    <w:rsid w:val="00895E48"/>
    <w:rsid w:val="008B2CC1"/>
    <w:rsid w:val="008B4B5E"/>
    <w:rsid w:val="008B60B2"/>
    <w:rsid w:val="008D7A9C"/>
    <w:rsid w:val="008E6821"/>
    <w:rsid w:val="008F5291"/>
    <w:rsid w:val="0090058C"/>
    <w:rsid w:val="0090731E"/>
    <w:rsid w:val="00916EE2"/>
    <w:rsid w:val="00932466"/>
    <w:rsid w:val="00945C3C"/>
    <w:rsid w:val="0094633C"/>
    <w:rsid w:val="00966A22"/>
    <w:rsid w:val="0096722F"/>
    <w:rsid w:val="00971DEA"/>
    <w:rsid w:val="00972AC4"/>
    <w:rsid w:val="00980843"/>
    <w:rsid w:val="00991EA8"/>
    <w:rsid w:val="009B7C3C"/>
    <w:rsid w:val="009C03FD"/>
    <w:rsid w:val="009C7F52"/>
    <w:rsid w:val="009D1613"/>
    <w:rsid w:val="009E2791"/>
    <w:rsid w:val="009E3F6F"/>
    <w:rsid w:val="009F3BF9"/>
    <w:rsid w:val="009F499F"/>
    <w:rsid w:val="00A15A3F"/>
    <w:rsid w:val="00A17ACE"/>
    <w:rsid w:val="00A2056B"/>
    <w:rsid w:val="00A348D7"/>
    <w:rsid w:val="00A37AC0"/>
    <w:rsid w:val="00A42DAF"/>
    <w:rsid w:val="00A44776"/>
    <w:rsid w:val="00A45BD8"/>
    <w:rsid w:val="00A53C54"/>
    <w:rsid w:val="00A56B0A"/>
    <w:rsid w:val="00A66A31"/>
    <w:rsid w:val="00A778BF"/>
    <w:rsid w:val="00A8306E"/>
    <w:rsid w:val="00A85B8E"/>
    <w:rsid w:val="00AB6424"/>
    <w:rsid w:val="00AC205C"/>
    <w:rsid w:val="00AC2D71"/>
    <w:rsid w:val="00AE40E0"/>
    <w:rsid w:val="00AF5C73"/>
    <w:rsid w:val="00B00189"/>
    <w:rsid w:val="00B05A69"/>
    <w:rsid w:val="00B05A9C"/>
    <w:rsid w:val="00B06A72"/>
    <w:rsid w:val="00B264F6"/>
    <w:rsid w:val="00B3114B"/>
    <w:rsid w:val="00B35992"/>
    <w:rsid w:val="00B369AF"/>
    <w:rsid w:val="00B40598"/>
    <w:rsid w:val="00B412FA"/>
    <w:rsid w:val="00B50B99"/>
    <w:rsid w:val="00B55808"/>
    <w:rsid w:val="00B62CD9"/>
    <w:rsid w:val="00B66FBD"/>
    <w:rsid w:val="00B82A8B"/>
    <w:rsid w:val="00B9734B"/>
    <w:rsid w:val="00BA7D16"/>
    <w:rsid w:val="00BE3322"/>
    <w:rsid w:val="00BE5F67"/>
    <w:rsid w:val="00C11BFE"/>
    <w:rsid w:val="00C129E8"/>
    <w:rsid w:val="00C13D7B"/>
    <w:rsid w:val="00C20735"/>
    <w:rsid w:val="00C42EE4"/>
    <w:rsid w:val="00C76B53"/>
    <w:rsid w:val="00C94629"/>
    <w:rsid w:val="00CA0F9C"/>
    <w:rsid w:val="00CA4591"/>
    <w:rsid w:val="00CA5B35"/>
    <w:rsid w:val="00CA60B2"/>
    <w:rsid w:val="00CA64CD"/>
    <w:rsid w:val="00CB7B01"/>
    <w:rsid w:val="00CC7117"/>
    <w:rsid w:val="00CE65D4"/>
    <w:rsid w:val="00D17E98"/>
    <w:rsid w:val="00D36F9F"/>
    <w:rsid w:val="00D45252"/>
    <w:rsid w:val="00D458ED"/>
    <w:rsid w:val="00D46BA4"/>
    <w:rsid w:val="00D57DBF"/>
    <w:rsid w:val="00D71B4D"/>
    <w:rsid w:val="00D93D55"/>
    <w:rsid w:val="00DC39AE"/>
    <w:rsid w:val="00DE411E"/>
    <w:rsid w:val="00DE45E4"/>
    <w:rsid w:val="00E061FC"/>
    <w:rsid w:val="00E13E7B"/>
    <w:rsid w:val="00E161A2"/>
    <w:rsid w:val="00E1703C"/>
    <w:rsid w:val="00E26C3B"/>
    <w:rsid w:val="00E27434"/>
    <w:rsid w:val="00E335FE"/>
    <w:rsid w:val="00E4347D"/>
    <w:rsid w:val="00E5021F"/>
    <w:rsid w:val="00E57A45"/>
    <w:rsid w:val="00E671A6"/>
    <w:rsid w:val="00E8667D"/>
    <w:rsid w:val="00EB0B80"/>
    <w:rsid w:val="00EB3540"/>
    <w:rsid w:val="00EB61DD"/>
    <w:rsid w:val="00EC1AEA"/>
    <w:rsid w:val="00EC4180"/>
    <w:rsid w:val="00EC4E49"/>
    <w:rsid w:val="00ED77FB"/>
    <w:rsid w:val="00EE6640"/>
    <w:rsid w:val="00EF38E6"/>
    <w:rsid w:val="00F021A6"/>
    <w:rsid w:val="00F11D94"/>
    <w:rsid w:val="00F1294E"/>
    <w:rsid w:val="00F44C13"/>
    <w:rsid w:val="00F5644F"/>
    <w:rsid w:val="00F66152"/>
    <w:rsid w:val="00F710C9"/>
    <w:rsid w:val="00F918BD"/>
    <w:rsid w:val="00FA3BBC"/>
    <w:rsid w:val="00FA7EAE"/>
    <w:rsid w:val="00FB6BAE"/>
    <w:rsid w:val="00FE783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1F7FC"/>
  <w15:docId w15:val="{867DFA58-2D89-4A18-8D44-1B9FD0BA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5FF6"/>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870957"/>
    <w:pPr>
      <w:ind w:left="720"/>
      <w:contextualSpacing/>
    </w:pPr>
  </w:style>
  <w:style w:type="character" w:styleId="Hyperlink">
    <w:name w:val="Hyperlink"/>
    <w:basedOn w:val="DefaultParagraphFont"/>
    <w:uiPriority w:val="99"/>
    <w:rsid w:val="00870957"/>
    <w:rPr>
      <w:color w:val="0000FF" w:themeColor="hyperlink"/>
      <w:u w:val="single"/>
    </w:rPr>
  </w:style>
  <w:style w:type="paragraph" w:customStyle="1" w:styleId="Default">
    <w:name w:val="Default"/>
    <w:rsid w:val="00870957"/>
    <w:pPr>
      <w:autoSpaceDE w:val="0"/>
      <w:autoSpaceDN w:val="0"/>
      <w:adjustRightInd w:val="0"/>
    </w:pPr>
    <w:rPr>
      <w:rFonts w:ascii="Arial" w:eastAsiaTheme="minorHAnsi" w:hAnsi="Arial" w:cs="Arial"/>
      <w:color w:val="000000"/>
      <w:sz w:val="24"/>
      <w:szCs w:val="24"/>
      <w:lang w:val="en-US" w:eastAsia="en-US"/>
    </w:rPr>
  </w:style>
  <w:style w:type="paragraph" w:customStyle="1" w:styleId="Endofdocument">
    <w:name w:val="End of document"/>
    <w:basedOn w:val="Normal"/>
    <w:rsid w:val="00870957"/>
    <w:pPr>
      <w:spacing w:after="120" w:line="260" w:lineRule="atLeast"/>
      <w:ind w:left="5534"/>
      <w:contextualSpacing/>
    </w:pPr>
    <w:rPr>
      <w:rFonts w:eastAsia="Times New Roman" w:cs="Times New Roman"/>
      <w:sz w:val="20"/>
      <w:lang w:eastAsia="en-US"/>
    </w:rPr>
  </w:style>
  <w:style w:type="paragraph" w:styleId="Revision">
    <w:name w:val="Revision"/>
    <w:hidden/>
    <w:uiPriority w:val="99"/>
    <w:semiHidden/>
    <w:rsid w:val="00EB61DD"/>
    <w:rPr>
      <w:rFonts w:ascii="Arial" w:hAnsi="Arial" w:cs="Arial"/>
      <w:sz w:val="22"/>
      <w:lang w:val="en-US" w:eastAsia="zh-CN"/>
    </w:rPr>
  </w:style>
  <w:style w:type="character" w:styleId="UnresolvedMention">
    <w:name w:val="Unresolved Mention"/>
    <w:basedOn w:val="DefaultParagraphFont"/>
    <w:uiPriority w:val="99"/>
    <w:semiHidden/>
    <w:unhideWhenUsed/>
    <w:rsid w:val="00AB6424"/>
    <w:rPr>
      <w:color w:val="605E5C"/>
      <w:shd w:val="clear" w:color="auto" w:fill="E1DFDD"/>
    </w:rPr>
  </w:style>
  <w:style w:type="character" w:styleId="CommentReference">
    <w:name w:val="annotation reference"/>
    <w:basedOn w:val="DefaultParagraphFont"/>
    <w:semiHidden/>
    <w:unhideWhenUsed/>
    <w:rsid w:val="008F5291"/>
    <w:rPr>
      <w:sz w:val="16"/>
      <w:szCs w:val="16"/>
    </w:rPr>
  </w:style>
  <w:style w:type="paragraph" w:styleId="CommentSubject">
    <w:name w:val="annotation subject"/>
    <w:basedOn w:val="CommentText"/>
    <w:next w:val="CommentText"/>
    <w:link w:val="CommentSubjectChar"/>
    <w:semiHidden/>
    <w:unhideWhenUsed/>
    <w:rsid w:val="008F5291"/>
    <w:rPr>
      <w:b/>
      <w:bCs/>
      <w:sz w:val="20"/>
    </w:rPr>
  </w:style>
  <w:style w:type="character" w:customStyle="1" w:styleId="CommentTextChar">
    <w:name w:val="Comment Text Char"/>
    <w:basedOn w:val="DefaultParagraphFont"/>
    <w:link w:val="CommentText"/>
    <w:semiHidden/>
    <w:rsid w:val="008F5291"/>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8F5291"/>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799211">
      <w:bodyDiv w:val="1"/>
      <w:marLeft w:val="0"/>
      <w:marRight w:val="0"/>
      <w:marTop w:val="0"/>
      <w:marBottom w:val="0"/>
      <w:divBdr>
        <w:top w:val="none" w:sz="0" w:space="0" w:color="auto"/>
        <w:left w:val="none" w:sz="0" w:space="0" w:color="auto"/>
        <w:bottom w:val="none" w:sz="0" w:space="0" w:color="auto"/>
        <w:right w:val="none" w:sz="0" w:space="0" w:color="auto"/>
      </w:divBdr>
    </w:div>
    <w:div w:id="207959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pyright.mail@wipo.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wipo.int/meetings/zh/doc_details.jsp?doc_id=62940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ipo.int/meetings/zh/details.jsp?meeting_id=8092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5AD64-08EF-4558-B2D1-C944939FA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3351</Words>
  <Characters>1456</Characters>
  <Application>Microsoft Office Word</Application>
  <DocSecurity>0</DocSecurity>
  <Lines>12</Lines>
  <Paragraphs>9</Paragraphs>
  <ScaleCrop>false</ScaleCrop>
  <HeadingPairs>
    <vt:vector size="2" baseType="variant">
      <vt:variant>
        <vt:lpstr>Title</vt:lpstr>
      </vt:variant>
      <vt:variant>
        <vt:i4>1</vt:i4>
      </vt:variant>
    </vt:vector>
  </HeadingPairs>
  <TitlesOfParts>
    <vt:vector size="1" baseType="lpstr">
      <vt:lpstr>SCCR/45/SUMMARY</vt:lpstr>
    </vt:vector>
  </TitlesOfParts>
  <Company>WIPO</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SCCR/45/SUMMARY</dc:title>
  <dc:subject>主席总结</dc:subject>
  <dc:creator>HAIZEL Francesca</dc:creator>
  <cp:keywords>FOR OFFICIAL USE ONLY</cp:keywords>
  <cp:lastModifiedBy>HAIZEL Francesca</cp:lastModifiedBy>
  <cp:revision>2</cp:revision>
  <cp:lastPrinted>2011-02-15T11:56:00Z</cp:lastPrinted>
  <dcterms:created xsi:type="dcterms:W3CDTF">2024-04-24T08:54:00Z</dcterms:created>
  <dcterms:modified xsi:type="dcterms:W3CDTF">2024-04-24T08:54:00Z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2024-04-22T07:46:08Z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fb230e84-1e0f-4406-85ce-a67dadb3eb23</vt:lpwstr>
  </property>
  <property fmtid="{D5CDD505-2E9C-101B-9397-08002B2CF9AE}" pid="14" name="MSIP_Label_20773ee6-353b-4fb9-a59d-0b94c8c67bea_ContentBits">
    <vt:lpwstr>0</vt:lpwstr>
  </property>
</Properties>
</file>